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54" w:rsidRPr="006C2354" w:rsidRDefault="006C2354" w:rsidP="006C2354">
      <w:pPr>
        <w:spacing w:after="0" w:line="408" w:lineRule="auto"/>
        <w:ind w:left="120"/>
        <w:jc w:val="center"/>
        <w:rPr>
          <w:rFonts w:ascii="Times New Roman" w:hAnsi="Times New Roman" w:cs="Times New Roman"/>
        </w:rPr>
      </w:pPr>
      <w:bookmarkStart w:id="0" w:name="block-3447245"/>
      <w:r w:rsidRPr="006C2354">
        <w:rPr>
          <w:rFonts w:ascii="Times New Roman" w:hAnsi="Times New Roman" w:cs="Times New Roman"/>
          <w:b/>
          <w:color w:val="000000"/>
          <w:sz w:val="28"/>
        </w:rPr>
        <w:t>МИНИСТЕРСТВО ПРОСВЕЩЕНИЯ РОССИЙСКОЙ ФЕДЕРАЦИИ</w:t>
      </w:r>
    </w:p>
    <w:p w:rsidR="006C2354" w:rsidRPr="006C2354" w:rsidRDefault="006C2354" w:rsidP="006C2354">
      <w:pPr>
        <w:spacing w:after="0" w:line="408" w:lineRule="auto"/>
        <w:ind w:left="120"/>
        <w:jc w:val="center"/>
        <w:rPr>
          <w:rFonts w:ascii="Times New Roman" w:hAnsi="Times New Roman" w:cs="Times New Roman"/>
        </w:rPr>
      </w:pPr>
      <w:r w:rsidRPr="006C2354">
        <w:rPr>
          <w:rFonts w:ascii="Times New Roman" w:hAnsi="Times New Roman" w:cs="Times New Roman"/>
          <w:b/>
          <w:color w:val="000000"/>
          <w:sz w:val="28"/>
        </w:rPr>
        <w:t>‌</w:t>
      </w:r>
      <w:bookmarkStart w:id="1" w:name="ac61422a-29c7-4a5a-957e-10d44a9a8bf8"/>
      <w:r w:rsidRPr="006C2354">
        <w:rPr>
          <w:rFonts w:ascii="Times New Roman" w:hAnsi="Times New Roman" w:cs="Times New Roman"/>
          <w:b/>
          <w:color w:val="000000"/>
          <w:sz w:val="28"/>
        </w:rPr>
        <w:t>Министерство образования Московской области</w:t>
      </w:r>
      <w:bookmarkEnd w:id="1"/>
      <w:r w:rsidRPr="006C2354">
        <w:rPr>
          <w:rFonts w:ascii="Times New Roman" w:hAnsi="Times New Roman" w:cs="Times New Roman"/>
          <w:b/>
          <w:color w:val="000000"/>
          <w:sz w:val="28"/>
        </w:rPr>
        <w:t xml:space="preserve">‌‌ </w:t>
      </w:r>
    </w:p>
    <w:p w:rsidR="006C2354" w:rsidRPr="006C2354" w:rsidRDefault="006C2354" w:rsidP="006C2354">
      <w:pPr>
        <w:spacing w:after="0" w:line="408" w:lineRule="auto"/>
        <w:ind w:left="120"/>
        <w:jc w:val="center"/>
        <w:rPr>
          <w:rFonts w:ascii="Times New Roman" w:hAnsi="Times New Roman" w:cs="Times New Roman"/>
        </w:rPr>
      </w:pPr>
      <w:r w:rsidRPr="006C2354">
        <w:rPr>
          <w:rFonts w:ascii="Times New Roman" w:hAnsi="Times New Roman" w:cs="Times New Roman"/>
          <w:b/>
          <w:color w:val="000000"/>
          <w:sz w:val="28"/>
        </w:rPr>
        <w:t>‌</w:t>
      </w:r>
      <w:bookmarkStart w:id="2" w:name="999bf644-f3de-4153-a38b-a44d917c4aaf"/>
      <w:r w:rsidRPr="006C2354">
        <w:rPr>
          <w:rFonts w:ascii="Times New Roman" w:hAnsi="Times New Roman" w:cs="Times New Roman"/>
          <w:b/>
          <w:color w:val="000000"/>
          <w:sz w:val="28"/>
        </w:rPr>
        <w:t xml:space="preserve">Религиозная организация «Православный приход </w:t>
      </w:r>
      <w:proofErr w:type="spellStart"/>
      <w:r w:rsidRPr="006C2354">
        <w:rPr>
          <w:rFonts w:ascii="Times New Roman" w:hAnsi="Times New Roman" w:cs="Times New Roman"/>
          <w:b/>
          <w:color w:val="000000"/>
          <w:sz w:val="28"/>
        </w:rPr>
        <w:t>Скорбященской</w:t>
      </w:r>
      <w:proofErr w:type="spellEnd"/>
      <w:r w:rsidRPr="006C2354">
        <w:rPr>
          <w:rFonts w:ascii="Times New Roman" w:hAnsi="Times New Roman" w:cs="Times New Roman"/>
          <w:b/>
          <w:color w:val="000000"/>
          <w:sz w:val="28"/>
        </w:rPr>
        <w:t xml:space="preserve"> церкви </w:t>
      </w:r>
      <w:proofErr w:type="spellStart"/>
      <w:r w:rsidRPr="006C2354">
        <w:rPr>
          <w:rFonts w:ascii="Times New Roman" w:hAnsi="Times New Roman" w:cs="Times New Roman"/>
          <w:b/>
          <w:color w:val="000000"/>
          <w:sz w:val="28"/>
        </w:rPr>
        <w:t>г.о</w:t>
      </w:r>
      <w:proofErr w:type="spellEnd"/>
      <w:r w:rsidRPr="006C2354">
        <w:rPr>
          <w:rFonts w:ascii="Times New Roman" w:hAnsi="Times New Roman" w:cs="Times New Roman"/>
          <w:b/>
          <w:color w:val="000000"/>
          <w:sz w:val="28"/>
        </w:rPr>
        <w:t xml:space="preserve">. Клин Московской епархии </w:t>
      </w:r>
      <w:proofErr w:type="gramStart"/>
      <w:r w:rsidRPr="006C2354">
        <w:rPr>
          <w:rFonts w:ascii="Times New Roman" w:hAnsi="Times New Roman" w:cs="Times New Roman"/>
          <w:b/>
          <w:color w:val="000000"/>
          <w:sz w:val="28"/>
        </w:rPr>
        <w:t>РПЦ»</w:t>
      </w:r>
      <w:bookmarkEnd w:id="2"/>
      <w:r w:rsidRPr="006C2354">
        <w:rPr>
          <w:rFonts w:ascii="Times New Roman" w:hAnsi="Times New Roman" w:cs="Times New Roman"/>
          <w:b/>
          <w:color w:val="000000"/>
          <w:sz w:val="28"/>
        </w:rPr>
        <w:t>‌</w:t>
      </w:r>
      <w:proofErr w:type="gramEnd"/>
      <w:r w:rsidRPr="006C2354">
        <w:rPr>
          <w:rFonts w:ascii="Times New Roman" w:hAnsi="Times New Roman" w:cs="Times New Roman"/>
          <w:color w:val="000000"/>
          <w:sz w:val="28"/>
        </w:rPr>
        <w:t>​</w:t>
      </w:r>
    </w:p>
    <w:p w:rsidR="006C2354" w:rsidRPr="006C2354" w:rsidRDefault="006C2354" w:rsidP="006C2354">
      <w:pPr>
        <w:spacing w:after="0" w:line="408" w:lineRule="auto"/>
        <w:ind w:left="120"/>
        <w:jc w:val="center"/>
        <w:rPr>
          <w:rFonts w:ascii="Times New Roman" w:hAnsi="Times New Roman" w:cs="Times New Roman"/>
        </w:rPr>
      </w:pPr>
      <w:r w:rsidRPr="006C2354">
        <w:rPr>
          <w:rFonts w:ascii="Times New Roman" w:hAnsi="Times New Roman" w:cs="Times New Roman"/>
          <w:b/>
          <w:color w:val="000000"/>
          <w:sz w:val="28"/>
        </w:rPr>
        <w:t>ЧОУ "Православная классическая гимназия "София "</w:t>
      </w:r>
    </w:p>
    <w:p w:rsidR="006C2354" w:rsidRPr="006C2354" w:rsidRDefault="006C2354" w:rsidP="006C2354">
      <w:pPr>
        <w:spacing w:after="0" w:line="276" w:lineRule="auto"/>
        <w:ind w:left="120"/>
        <w:rPr>
          <w:rFonts w:ascii="Times New Roman" w:hAnsi="Times New Roman" w:cs="Times New Roman"/>
        </w:rPr>
      </w:pPr>
    </w:p>
    <w:p w:rsidR="006C2354" w:rsidRPr="006C2354" w:rsidRDefault="006C2354" w:rsidP="006C2354">
      <w:pPr>
        <w:spacing w:after="0" w:line="276" w:lineRule="auto"/>
        <w:ind w:left="120"/>
        <w:rPr>
          <w:rFonts w:ascii="Times New Roman" w:hAnsi="Times New Roman" w:cs="Times New Roman"/>
        </w:rPr>
      </w:pPr>
    </w:p>
    <w:p w:rsidR="006C2354" w:rsidRPr="006C2354" w:rsidRDefault="006C2354" w:rsidP="006C2354">
      <w:pPr>
        <w:spacing w:after="0" w:line="276" w:lineRule="auto"/>
        <w:ind w:left="120"/>
        <w:rPr>
          <w:rFonts w:ascii="Times New Roman" w:hAnsi="Times New Roman" w:cs="Times New Roman"/>
        </w:rPr>
      </w:pPr>
    </w:p>
    <w:p w:rsidR="006C2354" w:rsidRPr="006C2354" w:rsidRDefault="006C2354" w:rsidP="006C2354">
      <w:pPr>
        <w:spacing w:after="0" w:line="276" w:lineRule="auto"/>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6C2354" w:rsidRPr="006C2354" w:rsidTr="00C57DA1">
        <w:tc>
          <w:tcPr>
            <w:tcW w:w="3114" w:type="dxa"/>
          </w:tcPr>
          <w:p w:rsidR="006C2354" w:rsidRPr="006C2354" w:rsidRDefault="006C2354" w:rsidP="006C2354">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6C2354" w:rsidRPr="006C2354" w:rsidRDefault="006C2354" w:rsidP="006C2354">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6C2354" w:rsidRPr="006C2354" w:rsidRDefault="006C2354" w:rsidP="006C2354">
            <w:pPr>
              <w:autoSpaceDE w:val="0"/>
              <w:autoSpaceDN w:val="0"/>
              <w:spacing w:after="120" w:line="276" w:lineRule="auto"/>
              <w:rPr>
                <w:rFonts w:ascii="Times New Roman" w:eastAsia="Times New Roman" w:hAnsi="Times New Roman" w:cs="Times New Roman"/>
                <w:color w:val="000000"/>
                <w:sz w:val="28"/>
                <w:szCs w:val="28"/>
              </w:rPr>
            </w:pPr>
            <w:r w:rsidRPr="006C2354">
              <w:rPr>
                <w:rFonts w:ascii="Times New Roman" w:eastAsia="Times New Roman" w:hAnsi="Times New Roman" w:cs="Times New Roman"/>
                <w:color w:val="000000"/>
                <w:sz w:val="28"/>
                <w:szCs w:val="28"/>
              </w:rPr>
              <w:t>УТВЕРЖДЕНО</w:t>
            </w:r>
          </w:p>
          <w:p w:rsidR="006C2354" w:rsidRPr="006C2354" w:rsidRDefault="006C2354" w:rsidP="006C2354">
            <w:pPr>
              <w:autoSpaceDE w:val="0"/>
              <w:autoSpaceDN w:val="0"/>
              <w:spacing w:after="120" w:line="276" w:lineRule="auto"/>
              <w:rPr>
                <w:rFonts w:ascii="Times New Roman" w:eastAsia="Times New Roman" w:hAnsi="Times New Roman" w:cs="Times New Roman"/>
                <w:color w:val="000000"/>
                <w:sz w:val="28"/>
                <w:szCs w:val="28"/>
              </w:rPr>
            </w:pPr>
            <w:r w:rsidRPr="006C2354">
              <w:rPr>
                <w:rFonts w:ascii="Times New Roman" w:eastAsia="Times New Roman" w:hAnsi="Times New Roman" w:cs="Times New Roman"/>
                <w:color w:val="000000"/>
                <w:sz w:val="28"/>
                <w:szCs w:val="28"/>
              </w:rPr>
              <w:t>Директор</w:t>
            </w:r>
          </w:p>
          <w:p w:rsidR="006C2354" w:rsidRPr="006C2354" w:rsidRDefault="006C2354" w:rsidP="006C2354">
            <w:pPr>
              <w:autoSpaceDE w:val="0"/>
              <w:autoSpaceDN w:val="0"/>
              <w:spacing w:after="120" w:line="240" w:lineRule="auto"/>
              <w:rPr>
                <w:rFonts w:ascii="Times New Roman" w:eastAsia="Times New Roman" w:hAnsi="Times New Roman" w:cs="Times New Roman"/>
                <w:color w:val="000000"/>
                <w:sz w:val="24"/>
                <w:szCs w:val="24"/>
              </w:rPr>
            </w:pPr>
            <w:r w:rsidRPr="006C2354">
              <w:rPr>
                <w:rFonts w:ascii="Times New Roman" w:eastAsia="Times New Roman" w:hAnsi="Times New Roman" w:cs="Times New Roman"/>
                <w:color w:val="000000"/>
                <w:sz w:val="24"/>
                <w:szCs w:val="24"/>
              </w:rPr>
              <w:t xml:space="preserve">________________________ </w:t>
            </w:r>
          </w:p>
          <w:p w:rsidR="006C2354" w:rsidRPr="006C2354" w:rsidRDefault="006C2354" w:rsidP="006C2354">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6C2354">
              <w:rPr>
                <w:rFonts w:ascii="Times New Roman" w:eastAsia="Times New Roman" w:hAnsi="Times New Roman" w:cs="Times New Roman"/>
                <w:color w:val="000000"/>
                <w:sz w:val="24"/>
                <w:szCs w:val="24"/>
              </w:rPr>
              <w:t>Бордиловская</w:t>
            </w:r>
            <w:proofErr w:type="spellEnd"/>
            <w:r w:rsidRPr="006C2354">
              <w:rPr>
                <w:rFonts w:ascii="Times New Roman" w:eastAsia="Times New Roman" w:hAnsi="Times New Roman" w:cs="Times New Roman"/>
                <w:color w:val="000000"/>
                <w:sz w:val="24"/>
                <w:szCs w:val="24"/>
              </w:rPr>
              <w:t xml:space="preserve"> Н.И</w:t>
            </w:r>
          </w:p>
          <w:p w:rsidR="006C2354" w:rsidRPr="006C2354" w:rsidRDefault="006C2354" w:rsidP="006C2354">
            <w:pPr>
              <w:autoSpaceDE w:val="0"/>
              <w:autoSpaceDN w:val="0"/>
              <w:spacing w:after="0" w:line="240" w:lineRule="auto"/>
              <w:rPr>
                <w:rFonts w:ascii="Times New Roman" w:eastAsia="Times New Roman" w:hAnsi="Times New Roman" w:cs="Times New Roman"/>
                <w:color w:val="000000"/>
                <w:sz w:val="24"/>
                <w:szCs w:val="24"/>
              </w:rPr>
            </w:pPr>
            <w:r w:rsidRPr="006C2354">
              <w:rPr>
                <w:rFonts w:ascii="Times New Roman" w:eastAsia="Times New Roman" w:hAnsi="Times New Roman" w:cs="Times New Roman"/>
                <w:color w:val="000000"/>
                <w:sz w:val="24"/>
                <w:szCs w:val="24"/>
              </w:rPr>
              <w:t>[Номер приказа] от «30» августа   2023 г.</w:t>
            </w:r>
          </w:p>
          <w:p w:rsidR="006C2354" w:rsidRPr="006C2354" w:rsidRDefault="006C2354" w:rsidP="006C2354">
            <w:pPr>
              <w:autoSpaceDE w:val="0"/>
              <w:autoSpaceDN w:val="0"/>
              <w:spacing w:after="120" w:line="240" w:lineRule="auto"/>
              <w:jc w:val="both"/>
              <w:rPr>
                <w:rFonts w:ascii="Times New Roman" w:eastAsia="Times New Roman" w:hAnsi="Times New Roman" w:cs="Times New Roman"/>
                <w:color w:val="000000"/>
                <w:sz w:val="24"/>
                <w:szCs w:val="24"/>
              </w:rPr>
            </w:pPr>
          </w:p>
        </w:tc>
      </w:tr>
    </w:tbl>
    <w:p w:rsidR="006C2354" w:rsidRPr="006C2354" w:rsidRDefault="006C2354" w:rsidP="006C2354">
      <w:pPr>
        <w:spacing w:after="0" w:line="276" w:lineRule="auto"/>
        <w:ind w:left="120"/>
        <w:rPr>
          <w:rFonts w:ascii="Times New Roman" w:hAnsi="Times New Roman" w:cs="Times New Roman"/>
        </w:rPr>
      </w:pPr>
    </w:p>
    <w:p w:rsidR="006C2354" w:rsidRPr="006C2354" w:rsidRDefault="006C2354" w:rsidP="006C2354">
      <w:pPr>
        <w:spacing w:after="0" w:line="276" w:lineRule="auto"/>
        <w:ind w:left="120"/>
        <w:rPr>
          <w:rFonts w:ascii="Times New Roman" w:hAnsi="Times New Roman" w:cs="Times New Roman"/>
        </w:rPr>
      </w:pPr>
      <w:r w:rsidRPr="006C2354">
        <w:rPr>
          <w:rFonts w:ascii="Times New Roman" w:hAnsi="Times New Roman" w:cs="Times New Roman"/>
          <w:color w:val="000000"/>
          <w:sz w:val="28"/>
        </w:rPr>
        <w:t>‌</w:t>
      </w:r>
    </w:p>
    <w:p w:rsidR="006C2354" w:rsidRPr="006C2354" w:rsidRDefault="006C2354" w:rsidP="006C2354">
      <w:pPr>
        <w:spacing w:after="0" w:line="276" w:lineRule="auto"/>
        <w:ind w:left="120"/>
        <w:rPr>
          <w:rFonts w:ascii="Times New Roman" w:hAnsi="Times New Roman" w:cs="Times New Roman"/>
        </w:rPr>
      </w:pPr>
    </w:p>
    <w:p w:rsidR="006C2354" w:rsidRPr="006C2354" w:rsidRDefault="006C2354" w:rsidP="006C2354">
      <w:pPr>
        <w:spacing w:after="0" w:line="276" w:lineRule="auto"/>
        <w:ind w:left="120"/>
        <w:rPr>
          <w:rFonts w:ascii="Times New Roman" w:hAnsi="Times New Roman" w:cs="Times New Roman"/>
        </w:rPr>
      </w:pPr>
    </w:p>
    <w:p w:rsidR="006C2354" w:rsidRPr="006C2354" w:rsidRDefault="006C2354" w:rsidP="006C2354">
      <w:pPr>
        <w:spacing w:after="0" w:line="276" w:lineRule="auto"/>
        <w:ind w:left="120"/>
        <w:rPr>
          <w:rFonts w:ascii="Times New Roman" w:hAnsi="Times New Roman" w:cs="Times New Roman"/>
        </w:rPr>
      </w:pPr>
    </w:p>
    <w:p w:rsidR="006C2354" w:rsidRPr="006C2354" w:rsidRDefault="006C2354" w:rsidP="006C2354">
      <w:pPr>
        <w:spacing w:after="0" w:line="408" w:lineRule="auto"/>
        <w:ind w:left="120"/>
        <w:jc w:val="center"/>
        <w:rPr>
          <w:rFonts w:ascii="Times New Roman" w:hAnsi="Times New Roman" w:cs="Times New Roman"/>
        </w:rPr>
      </w:pPr>
      <w:r w:rsidRPr="006C2354">
        <w:rPr>
          <w:rFonts w:ascii="Times New Roman" w:hAnsi="Times New Roman" w:cs="Times New Roman"/>
          <w:b/>
          <w:color w:val="000000"/>
          <w:sz w:val="28"/>
        </w:rPr>
        <w:t>РАБОЧАЯ ПРОГРАММА</w:t>
      </w: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408" w:lineRule="auto"/>
        <w:ind w:left="120"/>
        <w:jc w:val="center"/>
        <w:rPr>
          <w:rFonts w:ascii="Times New Roman" w:hAnsi="Times New Roman" w:cs="Times New Roman"/>
        </w:rPr>
      </w:pPr>
      <w:r w:rsidRPr="006C2354">
        <w:rPr>
          <w:rFonts w:ascii="Times New Roman" w:hAnsi="Times New Roman" w:cs="Times New Roman"/>
          <w:b/>
          <w:color w:val="000000"/>
          <w:sz w:val="28"/>
        </w:rPr>
        <w:t xml:space="preserve">учебного предмета «Физическая культура» </w:t>
      </w:r>
    </w:p>
    <w:p w:rsidR="006C2354" w:rsidRPr="006C2354" w:rsidRDefault="006C2354" w:rsidP="006C2354">
      <w:pPr>
        <w:spacing w:after="0" w:line="408" w:lineRule="auto"/>
        <w:ind w:left="120"/>
        <w:jc w:val="center"/>
        <w:rPr>
          <w:rFonts w:ascii="Times New Roman" w:hAnsi="Times New Roman" w:cs="Times New Roman"/>
        </w:rPr>
      </w:pPr>
      <w:r w:rsidRPr="006C2354">
        <w:rPr>
          <w:rFonts w:ascii="Times New Roman" w:hAnsi="Times New Roman" w:cs="Times New Roman"/>
          <w:color w:val="000000"/>
          <w:sz w:val="28"/>
        </w:rPr>
        <w:t xml:space="preserve">для обучающихся 1 – 4 классов </w:t>
      </w: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p>
    <w:p w:rsidR="006C2354" w:rsidRPr="006C2354" w:rsidRDefault="006C2354" w:rsidP="006C2354">
      <w:pPr>
        <w:spacing w:after="0" w:line="276" w:lineRule="auto"/>
        <w:ind w:left="120"/>
        <w:jc w:val="center"/>
        <w:rPr>
          <w:rFonts w:ascii="Times New Roman" w:hAnsi="Times New Roman" w:cs="Times New Roman"/>
        </w:rPr>
      </w:pPr>
      <w:r w:rsidRPr="006C2354">
        <w:rPr>
          <w:rFonts w:ascii="Times New Roman" w:hAnsi="Times New Roman" w:cs="Times New Roman"/>
          <w:color w:val="000000"/>
          <w:sz w:val="28"/>
        </w:rPr>
        <w:t>​</w:t>
      </w:r>
      <w:bookmarkStart w:id="3" w:name="a138e01f-71ee-4195-a132-95a500e7f996"/>
      <w:r w:rsidRPr="006C2354">
        <w:rPr>
          <w:rFonts w:ascii="Times New Roman" w:hAnsi="Times New Roman" w:cs="Times New Roman"/>
          <w:b/>
          <w:color w:val="000000"/>
          <w:sz w:val="28"/>
        </w:rPr>
        <w:t>г. Клин 2023</w:t>
      </w:r>
      <w:bookmarkEnd w:id="3"/>
      <w:r w:rsidRPr="006C2354">
        <w:rPr>
          <w:rFonts w:ascii="Times New Roman" w:hAnsi="Times New Roman" w:cs="Times New Roman"/>
          <w:b/>
          <w:color w:val="000000"/>
          <w:sz w:val="28"/>
        </w:rPr>
        <w:t>‌ ‌</w:t>
      </w:r>
      <w:r w:rsidRPr="006C2354">
        <w:rPr>
          <w:rFonts w:ascii="Times New Roman" w:hAnsi="Times New Roman" w:cs="Times New Roman"/>
          <w:color w:val="000000"/>
          <w:sz w:val="28"/>
        </w:rPr>
        <w:t>​</w:t>
      </w:r>
    </w:p>
    <w:p w:rsidR="006C2354" w:rsidRPr="006C2354" w:rsidRDefault="006C2354" w:rsidP="006C2354">
      <w:pPr>
        <w:spacing w:after="200" w:line="276" w:lineRule="auto"/>
        <w:rPr>
          <w:rFonts w:ascii="Times New Roman" w:hAnsi="Times New Roman" w:cs="Times New Roman"/>
        </w:rPr>
        <w:sectPr w:rsidR="006C2354" w:rsidRPr="006C2354">
          <w:pgSz w:w="11906" w:h="16383"/>
          <w:pgMar w:top="1134" w:right="850" w:bottom="1134" w:left="1701" w:header="720" w:footer="720" w:gutter="0"/>
          <w:cols w:space="720"/>
        </w:sectPr>
      </w:pPr>
    </w:p>
    <w:p w:rsidR="006C2354" w:rsidRPr="006C2354" w:rsidRDefault="006C2354" w:rsidP="006C2354">
      <w:pPr>
        <w:spacing w:after="0" w:line="264" w:lineRule="auto"/>
        <w:ind w:left="120"/>
        <w:jc w:val="both"/>
        <w:rPr>
          <w:rFonts w:ascii="Times New Roman" w:hAnsi="Times New Roman" w:cs="Times New Roman"/>
        </w:rPr>
      </w:pPr>
      <w:bookmarkStart w:id="4" w:name="block-3447246"/>
      <w:bookmarkEnd w:id="0"/>
      <w:r w:rsidRPr="006C2354">
        <w:rPr>
          <w:rFonts w:ascii="Times New Roman" w:hAnsi="Times New Roman" w:cs="Times New Roman"/>
          <w:b/>
          <w:color w:val="000000"/>
          <w:sz w:val="28"/>
        </w:rPr>
        <w:lastRenderedPageBreak/>
        <w:t>ПОЯСНИТЕЛЬНАЯ ЗАПИСКА</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C2354">
        <w:rPr>
          <w:rFonts w:ascii="Times New Roman" w:hAnsi="Times New Roman" w:cs="Times New Roman"/>
          <w:color w:val="000000"/>
          <w:sz w:val="28"/>
        </w:rPr>
        <w:t>прикладно</w:t>
      </w:r>
      <w:proofErr w:type="spellEnd"/>
      <w:r w:rsidRPr="006C2354">
        <w:rPr>
          <w:rFonts w:ascii="Times New Roman" w:hAnsi="Times New Roman" w:cs="Times New Roman"/>
          <w:color w:val="000000"/>
          <w:sz w:val="28"/>
        </w:rPr>
        <w:t xml:space="preserve">-ориентированной направленности.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6C2354">
        <w:rPr>
          <w:rFonts w:ascii="Times New Roman" w:hAnsi="Times New Roman" w:cs="Times New Roman"/>
          <w:color w:val="000000"/>
          <w:sz w:val="28"/>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6C2354">
        <w:rPr>
          <w:rFonts w:ascii="Times New Roman" w:hAnsi="Times New Roman" w:cs="Times New Roman"/>
          <w:color w:val="000000"/>
          <w:sz w:val="28"/>
        </w:rPr>
        <w:t>деятельностного</w:t>
      </w:r>
      <w:proofErr w:type="spellEnd"/>
      <w:r w:rsidRPr="006C2354">
        <w:rPr>
          <w:rFonts w:ascii="Times New Roman" w:hAnsi="Times New Roman" w:cs="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C2354">
        <w:rPr>
          <w:rFonts w:ascii="Times New Roman" w:hAnsi="Times New Roman" w:cs="Times New Roman"/>
          <w:color w:val="000000"/>
          <w:sz w:val="28"/>
        </w:rPr>
        <w:t>операциональный</w:t>
      </w:r>
      <w:proofErr w:type="spellEnd"/>
      <w:r w:rsidRPr="006C2354">
        <w:rPr>
          <w:rFonts w:ascii="Times New Roman" w:hAnsi="Times New Roman" w:cs="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6C2354">
        <w:rPr>
          <w:rFonts w:ascii="Times New Roman" w:hAnsi="Times New Roman" w:cs="Times New Roman"/>
          <w:color w:val="000000"/>
          <w:sz w:val="28"/>
        </w:rPr>
        <w:t>Прикладно</w:t>
      </w:r>
      <w:proofErr w:type="spellEnd"/>
      <w:r w:rsidRPr="006C2354">
        <w:rPr>
          <w:rFonts w:ascii="Times New Roman" w:hAnsi="Times New Roman" w:cs="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Содержание модуля «</w:t>
      </w:r>
      <w:proofErr w:type="spellStart"/>
      <w:r w:rsidRPr="006C2354">
        <w:rPr>
          <w:rFonts w:ascii="Times New Roman" w:hAnsi="Times New Roman" w:cs="Times New Roman"/>
          <w:color w:val="000000"/>
          <w:sz w:val="28"/>
        </w:rPr>
        <w:t>Прикладно</w:t>
      </w:r>
      <w:proofErr w:type="spellEnd"/>
      <w:r w:rsidRPr="006C2354">
        <w:rPr>
          <w:rFonts w:ascii="Times New Roman" w:hAnsi="Times New Roman" w:cs="Times New Roman"/>
          <w:color w:val="000000"/>
          <w:sz w:val="28"/>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6C2354">
        <w:rPr>
          <w:rFonts w:ascii="Times New Roman" w:hAnsi="Times New Roman" w:cs="Times New Roman"/>
          <w:color w:val="000000"/>
          <w:sz w:val="28"/>
        </w:rPr>
        <w:lastRenderedPageBreak/>
        <w:t>модуля «</w:t>
      </w:r>
      <w:proofErr w:type="spellStart"/>
      <w:r w:rsidRPr="006C2354">
        <w:rPr>
          <w:rFonts w:ascii="Times New Roman" w:hAnsi="Times New Roman" w:cs="Times New Roman"/>
          <w:color w:val="000000"/>
          <w:sz w:val="28"/>
        </w:rPr>
        <w:t>Прикладно</w:t>
      </w:r>
      <w:proofErr w:type="spellEnd"/>
      <w:r w:rsidRPr="006C2354">
        <w:rPr>
          <w:rFonts w:ascii="Times New Roman" w:hAnsi="Times New Roman" w:cs="Times New Roman"/>
          <w:color w:val="000000"/>
          <w:sz w:val="28"/>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Планируемые результаты включают в себя личностные, </w:t>
      </w:r>
      <w:proofErr w:type="spellStart"/>
      <w:r w:rsidRPr="006C2354">
        <w:rPr>
          <w:rFonts w:ascii="Times New Roman" w:hAnsi="Times New Roman" w:cs="Times New Roman"/>
          <w:color w:val="000000"/>
          <w:sz w:val="28"/>
        </w:rPr>
        <w:t>метапредметные</w:t>
      </w:r>
      <w:proofErr w:type="spellEnd"/>
      <w:r w:rsidRPr="006C2354">
        <w:rPr>
          <w:rFonts w:ascii="Times New Roman" w:hAnsi="Times New Roman" w:cs="Times New Roman"/>
          <w:color w:val="000000"/>
          <w:sz w:val="28"/>
        </w:rPr>
        <w:t xml:space="preserve"> и предметные результаты.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w:t>
      </w:r>
      <w:bookmarkStart w:id="5" w:name="bb146442-f527-41bf-8c2f-d7c56b2bd4b0"/>
      <w:r w:rsidRPr="006C2354">
        <w:rPr>
          <w:rFonts w:ascii="Times New Roman" w:hAnsi="Times New Roman" w:cs="Times New Roman"/>
          <w:color w:val="000000"/>
          <w:sz w:val="28"/>
        </w:rPr>
        <w:t>Общее число часов для изучения физической культуры на уровне начального общего образования составляет – 405 часов: в 1 классе – 66 часов (2часа в неделю). Ва</w:t>
      </w:r>
      <w:r w:rsidR="00CA09BF">
        <w:rPr>
          <w:rFonts w:ascii="Times New Roman" w:hAnsi="Times New Roman" w:cs="Times New Roman"/>
          <w:color w:val="000000"/>
          <w:sz w:val="28"/>
        </w:rPr>
        <w:t>риативный модуль «Бадминтон</w:t>
      </w:r>
      <w:r w:rsidRPr="006C2354">
        <w:rPr>
          <w:rFonts w:ascii="Times New Roman" w:hAnsi="Times New Roman" w:cs="Times New Roman"/>
          <w:color w:val="000000"/>
          <w:sz w:val="28"/>
        </w:rPr>
        <w:t xml:space="preserve">» - 33 часа </w:t>
      </w:r>
      <w:proofErr w:type="gramStart"/>
      <w:r w:rsidRPr="006C2354">
        <w:rPr>
          <w:rFonts w:ascii="Times New Roman" w:hAnsi="Times New Roman" w:cs="Times New Roman"/>
          <w:color w:val="000000"/>
          <w:sz w:val="28"/>
        </w:rPr>
        <w:t>( 1</w:t>
      </w:r>
      <w:proofErr w:type="gramEnd"/>
      <w:r w:rsidRPr="006C2354">
        <w:rPr>
          <w:rFonts w:ascii="Times New Roman" w:hAnsi="Times New Roman" w:cs="Times New Roman"/>
          <w:color w:val="000000"/>
          <w:sz w:val="28"/>
        </w:rPr>
        <w:t xml:space="preserve"> час в неделю), 2 классе – 68 часов (2 часа в неделю). Ва</w:t>
      </w:r>
      <w:r w:rsidR="00CA09BF">
        <w:rPr>
          <w:rFonts w:ascii="Times New Roman" w:hAnsi="Times New Roman" w:cs="Times New Roman"/>
          <w:color w:val="000000"/>
          <w:sz w:val="28"/>
        </w:rPr>
        <w:t>риативный модуль «Бадминтон</w:t>
      </w:r>
      <w:r w:rsidRPr="006C2354">
        <w:rPr>
          <w:rFonts w:ascii="Times New Roman" w:hAnsi="Times New Roman" w:cs="Times New Roman"/>
          <w:color w:val="000000"/>
          <w:sz w:val="28"/>
        </w:rPr>
        <w:t>» -34 часа (1 час в неделю), в 3 классе – 68 часов (2 часа в неделю). Ва</w:t>
      </w:r>
      <w:r w:rsidR="00CA09BF">
        <w:rPr>
          <w:rFonts w:ascii="Times New Roman" w:hAnsi="Times New Roman" w:cs="Times New Roman"/>
          <w:color w:val="000000"/>
          <w:sz w:val="28"/>
        </w:rPr>
        <w:t>риативный модуль «Бадминтон</w:t>
      </w:r>
      <w:r w:rsidRPr="006C2354">
        <w:rPr>
          <w:rFonts w:ascii="Times New Roman" w:hAnsi="Times New Roman" w:cs="Times New Roman"/>
          <w:color w:val="000000"/>
          <w:sz w:val="28"/>
        </w:rPr>
        <w:t>» - 34 часа (1 час в неделю</w:t>
      </w:r>
      <w:proofErr w:type="gramStart"/>
      <w:r w:rsidRPr="006C2354">
        <w:rPr>
          <w:rFonts w:ascii="Times New Roman" w:hAnsi="Times New Roman" w:cs="Times New Roman"/>
          <w:color w:val="000000"/>
          <w:sz w:val="28"/>
        </w:rPr>
        <w:t>),в</w:t>
      </w:r>
      <w:proofErr w:type="gramEnd"/>
      <w:r w:rsidRPr="006C2354">
        <w:rPr>
          <w:rFonts w:ascii="Times New Roman" w:hAnsi="Times New Roman" w:cs="Times New Roman"/>
          <w:color w:val="000000"/>
          <w:sz w:val="28"/>
        </w:rPr>
        <w:t xml:space="preserve"> 4 классе – 68 часов (2 часа в неделю). Ва</w:t>
      </w:r>
      <w:r w:rsidR="00CA09BF">
        <w:rPr>
          <w:rFonts w:ascii="Times New Roman" w:hAnsi="Times New Roman" w:cs="Times New Roman"/>
          <w:color w:val="000000"/>
          <w:sz w:val="28"/>
        </w:rPr>
        <w:t>риативный модуль «Бадминтон</w:t>
      </w:r>
      <w:r w:rsidRPr="006C2354">
        <w:rPr>
          <w:rFonts w:ascii="Times New Roman" w:hAnsi="Times New Roman" w:cs="Times New Roman"/>
          <w:color w:val="000000"/>
          <w:sz w:val="28"/>
        </w:rPr>
        <w:t>» - 34 часа (1 час в неделю</w:t>
      </w:r>
      <w:proofErr w:type="gramStart"/>
      <w:r w:rsidRPr="006C2354">
        <w:rPr>
          <w:rFonts w:ascii="Times New Roman" w:hAnsi="Times New Roman" w:cs="Times New Roman"/>
          <w:color w:val="000000"/>
          <w:sz w:val="28"/>
        </w:rPr>
        <w:t>).</w:t>
      </w:r>
      <w:bookmarkEnd w:id="5"/>
      <w:r w:rsidRPr="006C2354">
        <w:rPr>
          <w:rFonts w:ascii="Times New Roman" w:hAnsi="Times New Roman" w:cs="Times New Roman"/>
          <w:color w:val="000000"/>
          <w:sz w:val="28"/>
        </w:rPr>
        <w:t>‌</w:t>
      </w:r>
      <w:proofErr w:type="gramEnd"/>
      <w:r w:rsidRPr="006C2354">
        <w:rPr>
          <w:rFonts w:ascii="Times New Roman" w:hAnsi="Times New Roman" w:cs="Times New Roman"/>
          <w:color w:val="000000"/>
          <w:sz w:val="28"/>
        </w:rPr>
        <w:t>‌</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200" w:line="276" w:lineRule="auto"/>
        <w:rPr>
          <w:rFonts w:ascii="Times New Roman" w:hAnsi="Times New Roman" w:cs="Times New Roman"/>
        </w:rPr>
        <w:sectPr w:rsidR="006C2354" w:rsidRPr="006C2354">
          <w:pgSz w:w="11906" w:h="16383"/>
          <w:pgMar w:top="1134" w:right="850" w:bottom="1134" w:left="1701" w:header="720" w:footer="720" w:gutter="0"/>
          <w:cols w:space="720"/>
        </w:sectPr>
      </w:pPr>
    </w:p>
    <w:p w:rsidR="006C2354" w:rsidRPr="006C2354" w:rsidRDefault="006C2354" w:rsidP="006C2354">
      <w:pPr>
        <w:spacing w:after="0" w:line="264" w:lineRule="auto"/>
        <w:ind w:left="120"/>
        <w:jc w:val="both"/>
        <w:rPr>
          <w:rFonts w:ascii="Times New Roman" w:hAnsi="Times New Roman" w:cs="Times New Roman"/>
        </w:rPr>
      </w:pPr>
      <w:bookmarkStart w:id="6" w:name="block-3447240"/>
      <w:bookmarkEnd w:id="4"/>
      <w:r w:rsidRPr="006C2354">
        <w:rPr>
          <w:rFonts w:ascii="Times New Roman" w:hAnsi="Times New Roman" w:cs="Times New Roman"/>
          <w:color w:val="000000"/>
          <w:sz w:val="28"/>
        </w:rPr>
        <w:lastRenderedPageBreak/>
        <w:t>​</w:t>
      </w:r>
      <w:r w:rsidRPr="006C2354">
        <w:rPr>
          <w:rFonts w:ascii="Times New Roman" w:hAnsi="Times New Roman" w:cs="Times New Roman"/>
          <w:b/>
          <w:color w:val="000000"/>
          <w:sz w:val="28"/>
        </w:rPr>
        <w:t>СОДЕРЖАНИЕ УЧЕБНОГО ПРЕДМЕТА</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1 КЛАСС</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firstLine="600"/>
        <w:jc w:val="both"/>
        <w:rPr>
          <w:rFonts w:ascii="Times New Roman" w:hAnsi="Times New Roman" w:cs="Times New Roman"/>
        </w:rPr>
      </w:pPr>
      <w:bookmarkStart w:id="7" w:name="_Toc101876902"/>
      <w:bookmarkEnd w:id="7"/>
      <w:r w:rsidRPr="006C2354">
        <w:rPr>
          <w:rFonts w:ascii="Times New Roman" w:hAnsi="Times New Roman" w:cs="Times New Roman"/>
          <w:b/>
          <w:i/>
          <w:color w:val="000000"/>
          <w:sz w:val="28"/>
        </w:rPr>
        <w:t xml:space="preserve">Знания о физической культуре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 xml:space="preserve">Способы самостоятельной деятельности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Режим дня и правила его составления и соблюдения.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 xml:space="preserve">Физическое совершенствование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z w:val="28"/>
        </w:rPr>
        <w:t xml:space="preserve">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z w:val="28"/>
        </w:rPr>
        <w:t xml:space="preserve">Спортивно-оздоровительная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Гимнастика с основами акробатики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Лыжная подготовка</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Лёгкая атлетика</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Подвижные и спортивные игры</w:t>
      </w:r>
    </w:p>
    <w:p w:rsidR="006C2354" w:rsidRPr="006C2354" w:rsidRDefault="006C2354" w:rsidP="00CC6600">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Считалки для самостоятельной организации подвижных игр.</w:t>
      </w:r>
      <w:bookmarkStart w:id="8" w:name="_Toc137548637"/>
      <w:bookmarkEnd w:id="8"/>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2 КЛАСС</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 xml:space="preserve">Знания о физической культуре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Из истории возникновения физических упражнений и первых соревнований. Зарождение Олимпийских игр древности.</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Способы самостоятельной деятельности</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 xml:space="preserve">Физическое совершенствование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z w:val="28"/>
        </w:rPr>
        <w:t xml:space="preserve">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z w:val="28"/>
        </w:rPr>
        <w:t xml:space="preserve">Спортивно-оздоровительная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Гимнастика с основами акробатики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Лыжная подготовка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Правила поведения на занятиях лыжной подготовкой. Упражнения на лыжах: передвижение </w:t>
      </w:r>
      <w:proofErr w:type="spellStart"/>
      <w:r w:rsidRPr="006C2354">
        <w:rPr>
          <w:rFonts w:ascii="Times New Roman" w:hAnsi="Times New Roman" w:cs="Times New Roman"/>
          <w:color w:val="000000"/>
          <w:sz w:val="28"/>
        </w:rPr>
        <w:t>двухшажным</w:t>
      </w:r>
      <w:proofErr w:type="spellEnd"/>
      <w:r w:rsidRPr="006C2354">
        <w:rPr>
          <w:rFonts w:ascii="Times New Roman" w:hAnsi="Times New Roman" w:cs="Times New Roman"/>
          <w:color w:val="000000"/>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Лёгкая атлетика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6C2354">
        <w:rPr>
          <w:rFonts w:ascii="Times New Roman" w:hAnsi="Times New Roman" w:cs="Times New Roman"/>
          <w:color w:val="000000"/>
          <w:sz w:val="28"/>
        </w:rPr>
        <w:t>обеганием</w:t>
      </w:r>
      <w:proofErr w:type="spellEnd"/>
      <w:r w:rsidRPr="006C2354">
        <w:rPr>
          <w:rFonts w:ascii="Times New Roman" w:hAnsi="Times New Roman" w:cs="Times New Roman"/>
          <w:color w:val="000000"/>
          <w:sz w:val="28"/>
        </w:rPr>
        <w:t xml:space="preserve"> предметов, с преодолением небольших препятствий.</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Подвижные игры</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lastRenderedPageBreak/>
        <w:t xml:space="preserve">Подвижные игры с техническими приёмами спортивных игр (баскетбол, футбол). </w:t>
      </w:r>
    </w:p>
    <w:p w:rsidR="006C2354" w:rsidRPr="006C2354" w:rsidRDefault="006C2354" w:rsidP="006C2354">
      <w:pPr>
        <w:spacing w:after="0" w:line="276" w:lineRule="auto"/>
        <w:ind w:left="120"/>
        <w:rPr>
          <w:rFonts w:ascii="Times New Roman" w:hAnsi="Times New Roman" w:cs="Times New Roman"/>
        </w:rPr>
      </w:pPr>
      <w:bookmarkStart w:id="9" w:name="_Toc137548638"/>
      <w:bookmarkEnd w:id="9"/>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3 КЛАСС</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pacing w:val="-2"/>
          <w:sz w:val="28"/>
        </w:rPr>
        <w:t>Знания о физической культуре</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pacing w:val="-2"/>
          <w:sz w:val="28"/>
        </w:rPr>
        <w:t xml:space="preserve">Способы самостоятельной деятельности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pacing w:val="-2"/>
          <w:sz w:val="28"/>
        </w:rPr>
        <w:t xml:space="preserve">Физическое совершенствование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pacing w:val="-2"/>
          <w:sz w:val="28"/>
        </w:rPr>
        <w:t xml:space="preserve">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pacing w:val="-2"/>
          <w:sz w:val="28"/>
        </w:rPr>
        <w:t xml:space="preserve">Спортивно-оздоровительная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Гимнастика с основами акробатики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Строевые упражнения в движении </w:t>
      </w:r>
      <w:proofErr w:type="spellStart"/>
      <w:r w:rsidRPr="006C2354">
        <w:rPr>
          <w:rFonts w:ascii="Times New Roman" w:hAnsi="Times New Roman" w:cs="Times New Roman"/>
          <w:color w:val="000000"/>
          <w:spacing w:val="-2"/>
          <w:sz w:val="28"/>
        </w:rPr>
        <w:t>противоходом</w:t>
      </w:r>
      <w:proofErr w:type="spellEnd"/>
      <w:r w:rsidRPr="006C2354">
        <w:rPr>
          <w:rFonts w:ascii="Times New Roman" w:hAnsi="Times New Roman" w:cs="Times New Roman"/>
          <w:color w:val="000000"/>
          <w:spacing w:val="-2"/>
          <w:sz w:val="28"/>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Лёгкая атлетика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Лыжная подготовка</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Передвижение одновременным </w:t>
      </w:r>
      <w:proofErr w:type="spellStart"/>
      <w:r w:rsidRPr="006C2354">
        <w:rPr>
          <w:rFonts w:ascii="Times New Roman" w:hAnsi="Times New Roman" w:cs="Times New Roman"/>
          <w:color w:val="000000"/>
          <w:spacing w:val="-2"/>
          <w:sz w:val="28"/>
        </w:rPr>
        <w:t>двухшажным</w:t>
      </w:r>
      <w:proofErr w:type="spellEnd"/>
      <w:r w:rsidRPr="006C2354">
        <w:rPr>
          <w:rFonts w:ascii="Times New Roman" w:hAnsi="Times New Roman" w:cs="Times New Roman"/>
          <w:color w:val="000000"/>
          <w:spacing w:val="-2"/>
          <w:sz w:val="28"/>
        </w:rPr>
        <w:t xml:space="preserve"> ходом. Упражнения в поворотах на лыжах переступанием стоя на месте и в движении. Торможение плугом.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Подвижные и спортивные игры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C2354" w:rsidRPr="006C2354" w:rsidRDefault="006C2354" w:rsidP="006C2354">
      <w:pPr>
        <w:spacing w:after="0" w:line="276" w:lineRule="auto"/>
        <w:ind w:left="120"/>
        <w:rPr>
          <w:rFonts w:ascii="Times New Roman" w:hAnsi="Times New Roman" w:cs="Times New Roman"/>
        </w:rPr>
      </w:pPr>
      <w:bookmarkStart w:id="10" w:name="_Toc137548639"/>
      <w:bookmarkEnd w:id="10"/>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4 КЛАСС</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 xml:space="preserve">Знания о физической культуре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Из истории развития физической культуры в России. Развитие национальных видов спорта в России.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 xml:space="preserve">Способы самостоятельной деятельности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i/>
          <w:color w:val="000000"/>
          <w:sz w:val="28"/>
        </w:rPr>
        <w:t xml:space="preserve">Физическое совершенствование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z w:val="28"/>
        </w:rPr>
        <w:t xml:space="preserve">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w:t>
      </w:r>
      <w:r w:rsidRPr="006C2354">
        <w:rPr>
          <w:rFonts w:ascii="Times New Roman" w:hAnsi="Times New Roman" w:cs="Times New Roman"/>
          <w:color w:val="000000"/>
          <w:sz w:val="28"/>
        </w:rPr>
        <w:lastRenderedPageBreak/>
        <w:t xml:space="preserve">больших мышечных групп. Закаливающие процедуры: купание в естественных водоёмах, солнечные и воздушные процедуры.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i/>
          <w:color w:val="000000"/>
          <w:sz w:val="28"/>
        </w:rPr>
        <w:t xml:space="preserve">Спортивно-оздоровительная физическая культура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Гимнастика с основами акробатики</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6C2354">
        <w:rPr>
          <w:rFonts w:ascii="Times New Roman" w:hAnsi="Times New Roman" w:cs="Times New Roman"/>
          <w:color w:val="000000"/>
          <w:sz w:val="28"/>
        </w:rPr>
        <w:t>напрыгивания</w:t>
      </w:r>
      <w:proofErr w:type="spellEnd"/>
      <w:r w:rsidRPr="006C2354">
        <w:rPr>
          <w:rFonts w:ascii="Times New Roman" w:hAnsi="Times New Roman" w:cs="Times New Roman"/>
          <w:color w:val="000000"/>
          <w:sz w:val="28"/>
        </w:rPr>
        <w:t>. Упражнения на низкой гимнастической перекладине: висы и упоры, подъём переворотом. Упражнения в танце «Летка-</w:t>
      </w:r>
      <w:proofErr w:type="spellStart"/>
      <w:r w:rsidRPr="006C2354">
        <w:rPr>
          <w:rFonts w:ascii="Times New Roman" w:hAnsi="Times New Roman" w:cs="Times New Roman"/>
          <w:color w:val="000000"/>
          <w:sz w:val="28"/>
        </w:rPr>
        <w:t>енка</w:t>
      </w:r>
      <w:proofErr w:type="spellEnd"/>
      <w:r w:rsidRPr="006C2354">
        <w:rPr>
          <w:rFonts w:ascii="Times New Roman" w:hAnsi="Times New Roman" w:cs="Times New Roman"/>
          <w:color w:val="000000"/>
          <w:sz w:val="28"/>
        </w:rPr>
        <w:t>».</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Лёгкая атлетика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Лыжная подготовка</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Подвижные и спортивные игры</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C2354" w:rsidRPr="006C2354" w:rsidRDefault="006C2354" w:rsidP="006C2354">
      <w:pPr>
        <w:spacing w:after="200" w:line="276" w:lineRule="auto"/>
        <w:rPr>
          <w:rFonts w:ascii="Times New Roman" w:hAnsi="Times New Roman" w:cs="Times New Roman"/>
        </w:rPr>
        <w:sectPr w:rsidR="006C2354" w:rsidRPr="006C2354">
          <w:pgSz w:w="11906" w:h="16383"/>
          <w:pgMar w:top="1134" w:right="850" w:bottom="1134" w:left="1701" w:header="720" w:footer="720" w:gutter="0"/>
          <w:cols w:space="720"/>
        </w:sectPr>
      </w:pPr>
      <w:bookmarkStart w:id="11" w:name="_GoBack"/>
      <w:bookmarkEnd w:id="11"/>
    </w:p>
    <w:p w:rsidR="006C2354" w:rsidRPr="006C2354" w:rsidRDefault="006C2354" w:rsidP="006C2354">
      <w:pPr>
        <w:spacing w:after="0" w:line="264" w:lineRule="auto"/>
        <w:ind w:left="120"/>
        <w:jc w:val="both"/>
        <w:rPr>
          <w:rFonts w:ascii="Times New Roman" w:hAnsi="Times New Roman" w:cs="Times New Roman"/>
        </w:rPr>
      </w:pPr>
      <w:bookmarkStart w:id="12" w:name="_Toc137548640"/>
      <w:bookmarkStart w:id="13" w:name="block-3447242"/>
      <w:bookmarkEnd w:id="6"/>
      <w:bookmarkEnd w:id="12"/>
      <w:r w:rsidRPr="006C2354">
        <w:rPr>
          <w:rFonts w:ascii="Times New Roman" w:hAnsi="Times New Roman" w:cs="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b/>
          <w:color w:val="000000"/>
          <w:sz w:val="28"/>
        </w:rPr>
        <w:t xml:space="preserve"> </w:t>
      </w:r>
    </w:p>
    <w:p w:rsidR="006C2354" w:rsidRPr="006C2354" w:rsidRDefault="006C2354" w:rsidP="006C2354">
      <w:pPr>
        <w:spacing w:after="0" w:line="276" w:lineRule="auto"/>
        <w:ind w:left="120"/>
        <w:rPr>
          <w:rFonts w:ascii="Times New Roman" w:hAnsi="Times New Roman" w:cs="Times New Roman"/>
        </w:rPr>
      </w:pPr>
      <w:bookmarkStart w:id="14" w:name="_Toc137548641"/>
      <w:bookmarkEnd w:id="14"/>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ЛИЧНОСТНЫЕ РЕЗУЛЬТАТЫ</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C2354" w:rsidRPr="006C2354" w:rsidRDefault="006C2354" w:rsidP="006C2354">
      <w:pPr>
        <w:numPr>
          <w:ilvl w:val="0"/>
          <w:numId w:val="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C2354" w:rsidRPr="006C2354" w:rsidRDefault="006C2354" w:rsidP="006C2354">
      <w:pPr>
        <w:numPr>
          <w:ilvl w:val="0"/>
          <w:numId w:val="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C2354" w:rsidRPr="006C2354" w:rsidRDefault="006C2354" w:rsidP="006C2354">
      <w:pPr>
        <w:numPr>
          <w:ilvl w:val="0"/>
          <w:numId w:val="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C2354" w:rsidRPr="006C2354" w:rsidRDefault="006C2354" w:rsidP="006C2354">
      <w:pPr>
        <w:numPr>
          <w:ilvl w:val="0"/>
          <w:numId w:val="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6C2354" w:rsidRPr="006C2354" w:rsidRDefault="006C2354" w:rsidP="006C2354">
      <w:pPr>
        <w:numPr>
          <w:ilvl w:val="0"/>
          <w:numId w:val="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стремление к формированию культуры здоровья, соблюдению правил здорового образа жизни; </w:t>
      </w:r>
    </w:p>
    <w:p w:rsidR="006C2354" w:rsidRPr="006C2354" w:rsidRDefault="006C2354" w:rsidP="006C2354">
      <w:pPr>
        <w:numPr>
          <w:ilvl w:val="0"/>
          <w:numId w:val="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C2354" w:rsidRPr="006C2354" w:rsidRDefault="006C2354" w:rsidP="006C2354">
      <w:pPr>
        <w:spacing w:after="0" w:line="276" w:lineRule="auto"/>
        <w:ind w:left="120"/>
        <w:rPr>
          <w:rFonts w:ascii="Times New Roman" w:hAnsi="Times New Roman" w:cs="Times New Roman"/>
        </w:rPr>
      </w:pPr>
      <w:bookmarkStart w:id="15" w:name="_Toc137548642"/>
      <w:bookmarkEnd w:id="15"/>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МЕТАПРЕДМЕТНЫЕ РЕЗУЛЬТАТЫ</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6C2354">
        <w:rPr>
          <w:rFonts w:ascii="Times New Roman" w:hAnsi="Times New Roman" w:cs="Times New Roman"/>
          <w:color w:val="000000"/>
          <w:sz w:val="28"/>
        </w:rPr>
        <w:lastRenderedPageBreak/>
        <w:t>действия, регулятивные универсальные учебные действия, совместная деятельность.</w:t>
      </w:r>
      <w:bookmarkStart w:id="16" w:name="_Toc134720971"/>
      <w:bookmarkEnd w:id="16"/>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К концу обучения в</w:t>
      </w:r>
      <w:r w:rsidRPr="006C2354">
        <w:rPr>
          <w:rFonts w:ascii="Times New Roman" w:hAnsi="Times New Roman" w:cs="Times New Roman"/>
          <w:b/>
          <w:color w:val="000000"/>
          <w:sz w:val="28"/>
        </w:rPr>
        <w:t xml:space="preserve"> 1 классе</w:t>
      </w:r>
      <w:r w:rsidRPr="006C2354">
        <w:rPr>
          <w:rFonts w:ascii="Times New Roman" w:hAnsi="Times New Roman" w:cs="Times New Roman"/>
          <w:color w:val="000000"/>
          <w:sz w:val="28"/>
        </w:rPr>
        <w:t xml:space="preserve"> у обучающегося будут сформированы следующие универсальные учебные действия.</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Познавательные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w:t>
      </w:r>
    </w:p>
    <w:p w:rsidR="006C2354" w:rsidRPr="006C2354" w:rsidRDefault="006C2354" w:rsidP="006C2354">
      <w:pPr>
        <w:numPr>
          <w:ilvl w:val="0"/>
          <w:numId w:val="2"/>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находить общие и отличительные признаки в передвижениях человека и животных;</w:t>
      </w:r>
    </w:p>
    <w:p w:rsidR="006C2354" w:rsidRPr="006C2354" w:rsidRDefault="006C2354" w:rsidP="006C2354">
      <w:pPr>
        <w:numPr>
          <w:ilvl w:val="0"/>
          <w:numId w:val="2"/>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6C2354" w:rsidRPr="006C2354" w:rsidRDefault="006C2354" w:rsidP="006C2354">
      <w:pPr>
        <w:numPr>
          <w:ilvl w:val="0"/>
          <w:numId w:val="2"/>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сравнивать способы передвижения ходьбой и бегом, находить между ними общие и отличительные признаки; </w:t>
      </w:r>
    </w:p>
    <w:p w:rsidR="006C2354" w:rsidRPr="006C2354" w:rsidRDefault="006C2354" w:rsidP="006C2354">
      <w:pPr>
        <w:numPr>
          <w:ilvl w:val="0"/>
          <w:numId w:val="2"/>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выявлять признаки правильной и неправильной осанки, приводить возможные причины её нарушений.</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Коммуникативные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 xml:space="preserve">: </w:t>
      </w:r>
    </w:p>
    <w:p w:rsidR="006C2354" w:rsidRPr="006C2354" w:rsidRDefault="006C2354" w:rsidP="006C2354">
      <w:pPr>
        <w:numPr>
          <w:ilvl w:val="0"/>
          <w:numId w:val="3"/>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воспроизводить названия разучиваемых физических упражнений и их исходные положения; </w:t>
      </w:r>
    </w:p>
    <w:p w:rsidR="006C2354" w:rsidRPr="006C2354" w:rsidRDefault="006C2354" w:rsidP="006C2354">
      <w:pPr>
        <w:numPr>
          <w:ilvl w:val="0"/>
          <w:numId w:val="3"/>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C2354" w:rsidRPr="006C2354" w:rsidRDefault="006C2354" w:rsidP="006C2354">
      <w:pPr>
        <w:numPr>
          <w:ilvl w:val="0"/>
          <w:numId w:val="3"/>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6C2354" w:rsidRPr="006C2354" w:rsidRDefault="006C2354" w:rsidP="006C2354">
      <w:pPr>
        <w:numPr>
          <w:ilvl w:val="0"/>
          <w:numId w:val="3"/>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обсуждать правила проведения подвижных игр, обосновывать объективность определения победителей.</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Регулятивные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w:t>
      </w:r>
    </w:p>
    <w:p w:rsidR="006C2354" w:rsidRPr="006C2354" w:rsidRDefault="006C2354" w:rsidP="006C2354">
      <w:pPr>
        <w:numPr>
          <w:ilvl w:val="0"/>
          <w:numId w:val="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6C2354" w:rsidRPr="006C2354" w:rsidRDefault="006C2354" w:rsidP="006C2354">
      <w:pPr>
        <w:numPr>
          <w:ilvl w:val="0"/>
          <w:numId w:val="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выполнять учебные задания по обучению новым физическим упражнениям и развитию физических качеств;</w:t>
      </w:r>
    </w:p>
    <w:p w:rsidR="006C2354" w:rsidRPr="006C2354" w:rsidRDefault="006C2354" w:rsidP="006C2354">
      <w:pPr>
        <w:numPr>
          <w:ilvl w:val="0"/>
          <w:numId w:val="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проявлять уважительное отношение к участникам совместной игровой и соревновательной деятельности.</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Познавательные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 xml:space="preserve">: </w:t>
      </w:r>
    </w:p>
    <w:p w:rsidR="006C2354" w:rsidRPr="006C2354" w:rsidRDefault="006C2354" w:rsidP="006C2354">
      <w:pPr>
        <w:numPr>
          <w:ilvl w:val="0"/>
          <w:numId w:val="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6C2354" w:rsidRPr="006C2354" w:rsidRDefault="006C2354" w:rsidP="006C2354">
      <w:pPr>
        <w:numPr>
          <w:ilvl w:val="0"/>
          <w:numId w:val="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понимать связь между закаливающими процедурами и укреплением здоровья;</w:t>
      </w:r>
    </w:p>
    <w:p w:rsidR="006C2354" w:rsidRPr="006C2354" w:rsidRDefault="006C2354" w:rsidP="006C2354">
      <w:pPr>
        <w:numPr>
          <w:ilvl w:val="0"/>
          <w:numId w:val="5"/>
        </w:numPr>
        <w:spacing w:after="0" w:line="264" w:lineRule="auto"/>
        <w:jc w:val="both"/>
        <w:rPr>
          <w:rFonts w:ascii="Times New Roman" w:hAnsi="Times New Roman" w:cs="Times New Roman"/>
        </w:rPr>
      </w:pPr>
      <w:r w:rsidRPr="006C2354">
        <w:rPr>
          <w:rFonts w:ascii="Times New Roman" w:hAnsi="Times New Roman" w:cs="Times New Roman"/>
          <w:color w:val="000000"/>
          <w:sz w:val="28"/>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C2354" w:rsidRPr="006C2354" w:rsidRDefault="006C2354" w:rsidP="006C2354">
      <w:pPr>
        <w:numPr>
          <w:ilvl w:val="0"/>
          <w:numId w:val="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C2354" w:rsidRPr="006C2354" w:rsidRDefault="006C2354" w:rsidP="006C2354">
      <w:pPr>
        <w:numPr>
          <w:ilvl w:val="0"/>
          <w:numId w:val="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Коммуникативные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 xml:space="preserve">: </w:t>
      </w:r>
    </w:p>
    <w:p w:rsidR="006C2354" w:rsidRPr="006C2354" w:rsidRDefault="006C2354" w:rsidP="006C2354">
      <w:pPr>
        <w:numPr>
          <w:ilvl w:val="0"/>
          <w:numId w:val="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6C2354" w:rsidRPr="006C2354" w:rsidRDefault="006C2354" w:rsidP="006C2354">
      <w:pPr>
        <w:numPr>
          <w:ilvl w:val="0"/>
          <w:numId w:val="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C2354" w:rsidRPr="006C2354" w:rsidRDefault="006C2354" w:rsidP="006C2354">
      <w:pPr>
        <w:numPr>
          <w:ilvl w:val="0"/>
          <w:numId w:val="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Регулятивные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w:t>
      </w:r>
    </w:p>
    <w:p w:rsidR="006C2354" w:rsidRPr="006C2354" w:rsidRDefault="006C2354" w:rsidP="006C2354">
      <w:pPr>
        <w:numPr>
          <w:ilvl w:val="0"/>
          <w:numId w:val="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C2354" w:rsidRPr="006C2354" w:rsidRDefault="006C2354" w:rsidP="006C2354">
      <w:pPr>
        <w:numPr>
          <w:ilvl w:val="0"/>
          <w:numId w:val="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C2354" w:rsidRPr="006C2354" w:rsidRDefault="006C2354" w:rsidP="006C2354">
      <w:pPr>
        <w:numPr>
          <w:ilvl w:val="0"/>
          <w:numId w:val="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6C2354" w:rsidRPr="006C2354" w:rsidRDefault="006C2354" w:rsidP="006C2354">
      <w:pPr>
        <w:numPr>
          <w:ilvl w:val="0"/>
          <w:numId w:val="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К концу обучения в</w:t>
      </w:r>
      <w:r w:rsidRPr="006C2354">
        <w:rPr>
          <w:rFonts w:ascii="Times New Roman" w:hAnsi="Times New Roman" w:cs="Times New Roman"/>
          <w:b/>
          <w:color w:val="000000"/>
          <w:sz w:val="28"/>
        </w:rPr>
        <w:t xml:space="preserve"> 3 классе</w:t>
      </w:r>
      <w:r w:rsidRPr="006C2354">
        <w:rPr>
          <w:rFonts w:ascii="Times New Roman" w:hAnsi="Times New Roman" w:cs="Times New Roman"/>
          <w:color w:val="000000"/>
          <w:sz w:val="28"/>
        </w:rPr>
        <w:t xml:space="preserve"> у обучающегося будут сформированы следующие универсальные учебные действия.</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Познавательные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 xml:space="preserve">: </w:t>
      </w:r>
    </w:p>
    <w:p w:rsidR="006C2354" w:rsidRPr="006C2354" w:rsidRDefault="006C2354" w:rsidP="006C2354">
      <w:pPr>
        <w:numPr>
          <w:ilvl w:val="0"/>
          <w:numId w:val="8"/>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C2354" w:rsidRPr="006C2354" w:rsidRDefault="006C2354" w:rsidP="006C2354">
      <w:pPr>
        <w:numPr>
          <w:ilvl w:val="0"/>
          <w:numId w:val="8"/>
        </w:numPr>
        <w:spacing w:after="0" w:line="264" w:lineRule="auto"/>
        <w:jc w:val="both"/>
        <w:rPr>
          <w:rFonts w:ascii="Times New Roman" w:hAnsi="Times New Roman" w:cs="Times New Roman"/>
        </w:rPr>
      </w:pPr>
      <w:r w:rsidRPr="006C2354">
        <w:rPr>
          <w:rFonts w:ascii="Times New Roman" w:hAnsi="Times New Roman" w:cs="Times New Roman"/>
          <w:color w:val="000000"/>
          <w:sz w:val="28"/>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6C2354" w:rsidRPr="006C2354" w:rsidRDefault="006C2354" w:rsidP="006C2354">
      <w:pPr>
        <w:numPr>
          <w:ilvl w:val="0"/>
          <w:numId w:val="8"/>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C2354" w:rsidRPr="006C2354" w:rsidRDefault="006C2354" w:rsidP="006C2354">
      <w:pPr>
        <w:numPr>
          <w:ilvl w:val="0"/>
          <w:numId w:val="8"/>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C2354" w:rsidRPr="006C2354" w:rsidRDefault="006C2354" w:rsidP="006C2354">
      <w:pPr>
        <w:numPr>
          <w:ilvl w:val="0"/>
          <w:numId w:val="8"/>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Коммуникативные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 xml:space="preserve">: </w:t>
      </w:r>
    </w:p>
    <w:p w:rsidR="006C2354" w:rsidRPr="006C2354" w:rsidRDefault="006C2354" w:rsidP="006C2354">
      <w:pPr>
        <w:numPr>
          <w:ilvl w:val="0"/>
          <w:numId w:val="9"/>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6C2354" w:rsidRPr="006C2354" w:rsidRDefault="006C2354" w:rsidP="006C2354">
      <w:pPr>
        <w:numPr>
          <w:ilvl w:val="0"/>
          <w:numId w:val="9"/>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C2354" w:rsidRPr="006C2354" w:rsidRDefault="006C2354" w:rsidP="006C2354">
      <w:pPr>
        <w:numPr>
          <w:ilvl w:val="0"/>
          <w:numId w:val="9"/>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C2354" w:rsidRPr="006C2354" w:rsidRDefault="006C2354" w:rsidP="006C2354">
      <w:pPr>
        <w:numPr>
          <w:ilvl w:val="0"/>
          <w:numId w:val="9"/>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Регулятивные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w:t>
      </w:r>
    </w:p>
    <w:p w:rsidR="006C2354" w:rsidRPr="006C2354" w:rsidRDefault="006C2354" w:rsidP="006C2354">
      <w:pPr>
        <w:numPr>
          <w:ilvl w:val="0"/>
          <w:numId w:val="10"/>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6C2354" w:rsidRPr="006C2354" w:rsidRDefault="006C2354" w:rsidP="006C2354">
      <w:pPr>
        <w:numPr>
          <w:ilvl w:val="0"/>
          <w:numId w:val="10"/>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C2354" w:rsidRPr="006C2354" w:rsidRDefault="006C2354" w:rsidP="006C2354">
      <w:pPr>
        <w:numPr>
          <w:ilvl w:val="0"/>
          <w:numId w:val="10"/>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оценивать сложность возникающих игровых задач, предлагать их совместное коллективное решение. </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К концу обучения в</w:t>
      </w:r>
      <w:r w:rsidRPr="006C2354">
        <w:rPr>
          <w:rFonts w:ascii="Times New Roman" w:hAnsi="Times New Roman" w:cs="Times New Roman"/>
          <w:b/>
          <w:color w:val="000000"/>
          <w:sz w:val="28"/>
        </w:rPr>
        <w:t xml:space="preserve"> 4 классе</w:t>
      </w:r>
      <w:r w:rsidRPr="006C2354">
        <w:rPr>
          <w:rFonts w:ascii="Times New Roman" w:hAnsi="Times New Roman" w:cs="Times New Roman"/>
          <w:color w:val="000000"/>
          <w:sz w:val="28"/>
        </w:rPr>
        <w:t xml:space="preserve"> у обучающегося будут сформированы следующие универсальные учебные действия.</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Познавательные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 xml:space="preserve">: </w:t>
      </w:r>
    </w:p>
    <w:p w:rsidR="006C2354" w:rsidRPr="006C2354" w:rsidRDefault="006C2354" w:rsidP="006C2354">
      <w:pPr>
        <w:numPr>
          <w:ilvl w:val="0"/>
          <w:numId w:val="1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C2354" w:rsidRPr="006C2354" w:rsidRDefault="006C2354" w:rsidP="006C2354">
      <w:pPr>
        <w:numPr>
          <w:ilvl w:val="0"/>
          <w:numId w:val="11"/>
        </w:numPr>
        <w:spacing w:after="0" w:line="264" w:lineRule="auto"/>
        <w:jc w:val="both"/>
        <w:rPr>
          <w:rFonts w:ascii="Times New Roman" w:hAnsi="Times New Roman" w:cs="Times New Roman"/>
        </w:rPr>
      </w:pPr>
      <w:r w:rsidRPr="006C2354">
        <w:rPr>
          <w:rFonts w:ascii="Times New Roman" w:hAnsi="Times New Roman" w:cs="Times New Roman"/>
          <w:color w:val="000000"/>
          <w:sz w:val="28"/>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C2354" w:rsidRPr="006C2354" w:rsidRDefault="006C2354" w:rsidP="006C2354">
      <w:pPr>
        <w:numPr>
          <w:ilvl w:val="0"/>
          <w:numId w:val="11"/>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Коммуникативные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 xml:space="preserve">: </w:t>
      </w:r>
    </w:p>
    <w:p w:rsidR="006C2354" w:rsidRPr="006C2354" w:rsidRDefault="006C2354" w:rsidP="006C2354">
      <w:pPr>
        <w:numPr>
          <w:ilvl w:val="0"/>
          <w:numId w:val="12"/>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6C2354" w:rsidRPr="006C2354" w:rsidRDefault="006C2354" w:rsidP="006C2354">
      <w:pPr>
        <w:numPr>
          <w:ilvl w:val="0"/>
          <w:numId w:val="12"/>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6C2354" w:rsidRPr="006C2354" w:rsidRDefault="006C2354" w:rsidP="006C2354">
      <w:pPr>
        <w:numPr>
          <w:ilvl w:val="0"/>
          <w:numId w:val="12"/>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оказывать посильную первую помощь во время занятий физической культурой.</w:t>
      </w:r>
    </w:p>
    <w:p w:rsidR="006C2354" w:rsidRPr="006C2354" w:rsidRDefault="006C2354" w:rsidP="006C2354">
      <w:pPr>
        <w:spacing w:after="0" w:line="264" w:lineRule="auto"/>
        <w:ind w:firstLine="600"/>
        <w:jc w:val="both"/>
        <w:rPr>
          <w:rFonts w:ascii="Times New Roman" w:hAnsi="Times New Roman" w:cs="Times New Roman"/>
          <w:lang w:val="en-US"/>
        </w:rPr>
      </w:pPr>
      <w:proofErr w:type="spellStart"/>
      <w:r w:rsidRPr="006C2354">
        <w:rPr>
          <w:rFonts w:ascii="Times New Roman" w:hAnsi="Times New Roman" w:cs="Times New Roman"/>
          <w:b/>
          <w:color w:val="000000"/>
          <w:sz w:val="28"/>
          <w:lang w:val="en-US"/>
        </w:rPr>
        <w:t>Регулятивные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универсальные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учебные</w:t>
      </w:r>
      <w:proofErr w:type="spellEnd"/>
      <w:r w:rsidRPr="006C2354">
        <w:rPr>
          <w:rFonts w:ascii="Times New Roman" w:hAnsi="Times New Roman" w:cs="Times New Roman"/>
          <w:b/>
          <w:color w:val="000000"/>
          <w:sz w:val="28"/>
          <w:lang w:val="en-US"/>
        </w:rPr>
        <w:t xml:space="preserve"> </w:t>
      </w:r>
      <w:proofErr w:type="spellStart"/>
      <w:r w:rsidRPr="006C2354">
        <w:rPr>
          <w:rFonts w:ascii="Times New Roman" w:hAnsi="Times New Roman" w:cs="Times New Roman"/>
          <w:b/>
          <w:color w:val="000000"/>
          <w:sz w:val="28"/>
          <w:lang w:val="en-US"/>
        </w:rPr>
        <w:t>действия</w:t>
      </w:r>
      <w:proofErr w:type="spellEnd"/>
      <w:r w:rsidRPr="006C2354">
        <w:rPr>
          <w:rFonts w:ascii="Times New Roman" w:hAnsi="Times New Roman" w:cs="Times New Roman"/>
          <w:color w:val="000000"/>
          <w:sz w:val="28"/>
          <w:lang w:val="en-US"/>
        </w:rPr>
        <w:t>:</w:t>
      </w:r>
    </w:p>
    <w:p w:rsidR="006C2354" w:rsidRPr="006C2354" w:rsidRDefault="006C2354" w:rsidP="006C2354">
      <w:pPr>
        <w:numPr>
          <w:ilvl w:val="0"/>
          <w:numId w:val="13"/>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указания учителя, проявлять активность и самостоятельность при выполнении учебных заданий; </w:t>
      </w:r>
    </w:p>
    <w:p w:rsidR="006C2354" w:rsidRPr="006C2354" w:rsidRDefault="006C2354" w:rsidP="006C2354">
      <w:pPr>
        <w:numPr>
          <w:ilvl w:val="0"/>
          <w:numId w:val="13"/>
        </w:numPr>
        <w:spacing w:after="0" w:line="264" w:lineRule="auto"/>
        <w:jc w:val="both"/>
        <w:rPr>
          <w:rFonts w:ascii="Times New Roman" w:hAnsi="Times New Roman" w:cs="Times New Roman"/>
        </w:rPr>
      </w:pPr>
      <w:r w:rsidRPr="006C2354">
        <w:rPr>
          <w:rFonts w:ascii="Times New Roman" w:hAnsi="Times New Roman" w:cs="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C2354" w:rsidRPr="006C2354" w:rsidRDefault="006C2354" w:rsidP="006C2354">
      <w:pPr>
        <w:spacing w:after="0" w:line="276" w:lineRule="auto"/>
        <w:ind w:left="120"/>
        <w:rPr>
          <w:rFonts w:ascii="Times New Roman" w:hAnsi="Times New Roman" w:cs="Times New Roman"/>
        </w:rPr>
      </w:pPr>
      <w:bookmarkStart w:id="17" w:name="_Toc137548643"/>
      <w:bookmarkEnd w:id="17"/>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ПРЕДМЕТНЫЕ РЕЗУЛЬТАТЫ</w:t>
      </w:r>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76" w:lineRule="auto"/>
        <w:ind w:left="120"/>
        <w:rPr>
          <w:rFonts w:ascii="Times New Roman" w:hAnsi="Times New Roman" w:cs="Times New Roman"/>
        </w:rPr>
      </w:pPr>
      <w:bookmarkStart w:id="18" w:name="_Toc137548644"/>
      <w:bookmarkEnd w:id="18"/>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1 КЛАСС</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К концу обучения в </w:t>
      </w:r>
      <w:r w:rsidRPr="006C2354">
        <w:rPr>
          <w:rFonts w:ascii="Times New Roman" w:hAnsi="Times New Roman" w:cs="Times New Roman"/>
          <w:b/>
          <w:color w:val="000000"/>
          <w:sz w:val="28"/>
        </w:rPr>
        <w:t>1 классе</w:t>
      </w:r>
      <w:r w:rsidRPr="006C2354">
        <w:rPr>
          <w:rFonts w:ascii="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приводить примеры основных дневных дел и их распределение в индивидуальном режиме дня;</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выполнять упражнения утренней зарядки и физкультминуток;</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анализировать причины нарушения осанки и демонстрировать упражнения по профилактике её нарушения;</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передвигаться на лыжах ступающим и скользящим шагом (без палок); </w:t>
      </w:r>
    </w:p>
    <w:p w:rsidR="006C2354" w:rsidRPr="006C2354" w:rsidRDefault="006C2354" w:rsidP="006C2354">
      <w:pPr>
        <w:numPr>
          <w:ilvl w:val="0"/>
          <w:numId w:val="14"/>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играть в подвижные игры с общеразвивающей направленностью. </w:t>
      </w:r>
      <w:bookmarkStart w:id="19" w:name="_Toc103687218"/>
      <w:bookmarkEnd w:id="19"/>
    </w:p>
    <w:p w:rsidR="006C2354" w:rsidRPr="006C2354" w:rsidRDefault="006C2354" w:rsidP="006C2354">
      <w:pPr>
        <w:spacing w:after="0" w:line="276" w:lineRule="auto"/>
        <w:ind w:left="120"/>
        <w:rPr>
          <w:rFonts w:ascii="Times New Roman" w:hAnsi="Times New Roman" w:cs="Times New Roman"/>
        </w:rPr>
      </w:pPr>
      <w:bookmarkStart w:id="20" w:name="_Toc137548645"/>
      <w:bookmarkEnd w:id="20"/>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2 КЛАСС</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К концу обучения во </w:t>
      </w:r>
      <w:r w:rsidRPr="006C2354">
        <w:rPr>
          <w:rFonts w:ascii="Times New Roman" w:hAnsi="Times New Roman" w:cs="Times New Roman"/>
          <w:b/>
          <w:color w:val="000000"/>
          <w:sz w:val="28"/>
        </w:rPr>
        <w:t>2 классе</w:t>
      </w:r>
      <w:r w:rsidRPr="006C2354">
        <w:rPr>
          <w:rFonts w:ascii="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танцевальный хороводный шаг в совместном передвижении; </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прыжки по разметкам на разное расстояние и с разной амплитудой, в высоту с прямого разбега; </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передвигаться на лыжах </w:t>
      </w:r>
      <w:proofErr w:type="spellStart"/>
      <w:r w:rsidRPr="006C2354">
        <w:rPr>
          <w:rFonts w:ascii="Times New Roman" w:hAnsi="Times New Roman" w:cs="Times New Roman"/>
          <w:color w:val="000000"/>
          <w:sz w:val="28"/>
        </w:rPr>
        <w:t>двухшажным</w:t>
      </w:r>
      <w:proofErr w:type="spellEnd"/>
      <w:r w:rsidRPr="006C2354">
        <w:rPr>
          <w:rFonts w:ascii="Times New Roman" w:hAnsi="Times New Roman" w:cs="Times New Roman"/>
          <w:color w:val="000000"/>
          <w:sz w:val="28"/>
        </w:rPr>
        <w:t xml:space="preserve"> переменным ходом, спускаться с пологого склона и тормозить падением; </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C2354" w:rsidRPr="006C2354" w:rsidRDefault="006C2354" w:rsidP="006C2354">
      <w:pPr>
        <w:numPr>
          <w:ilvl w:val="0"/>
          <w:numId w:val="15"/>
        </w:numPr>
        <w:spacing w:after="0" w:line="264" w:lineRule="auto"/>
        <w:jc w:val="both"/>
        <w:rPr>
          <w:rFonts w:ascii="Times New Roman" w:hAnsi="Times New Roman" w:cs="Times New Roman"/>
        </w:rPr>
      </w:pPr>
      <w:r w:rsidRPr="006C2354">
        <w:rPr>
          <w:rFonts w:ascii="Times New Roman" w:hAnsi="Times New Roman" w:cs="Times New Roman"/>
          <w:color w:val="000000"/>
          <w:sz w:val="28"/>
          <w:lang w:val="en-US"/>
        </w:rPr>
        <w:t></w:t>
      </w:r>
      <w:r w:rsidRPr="006C2354">
        <w:rPr>
          <w:rFonts w:ascii="Times New Roman" w:hAnsi="Times New Roman" w:cs="Times New Roman"/>
          <w:color w:val="000000"/>
          <w:sz w:val="28"/>
        </w:rPr>
        <w:t xml:space="preserve"> выполнять упражнения на развитие физических качеств. </w:t>
      </w:r>
      <w:bookmarkStart w:id="21" w:name="_Toc103687219"/>
      <w:bookmarkEnd w:id="21"/>
    </w:p>
    <w:p w:rsidR="006C2354" w:rsidRPr="006C2354" w:rsidRDefault="006C2354" w:rsidP="006C2354">
      <w:pPr>
        <w:spacing w:after="0" w:line="276" w:lineRule="auto"/>
        <w:ind w:left="120"/>
        <w:rPr>
          <w:rFonts w:ascii="Times New Roman" w:hAnsi="Times New Roman" w:cs="Times New Roman"/>
        </w:rPr>
      </w:pPr>
      <w:bookmarkStart w:id="22" w:name="_Toc137548646"/>
      <w:bookmarkEnd w:id="22"/>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3 КЛАСС</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К концу обучения в</w:t>
      </w:r>
      <w:r w:rsidRPr="006C2354">
        <w:rPr>
          <w:rFonts w:ascii="Times New Roman" w:hAnsi="Times New Roman" w:cs="Times New Roman"/>
          <w:b/>
          <w:color w:val="000000"/>
          <w:sz w:val="28"/>
        </w:rPr>
        <w:t xml:space="preserve"> 3 классе</w:t>
      </w:r>
      <w:r w:rsidRPr="006C2354">
        <w:rPr>
          <w:rFonts w:ascii="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lastRenderedPageBreak/>
        <w:t xml:space="preserve">соблюдать правила во время выполнения гимнастических и акробатических упражнений, легкоатлетической, лыжной, игровой подготовки;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движение </w:t>
      </w:r>
      <w:proofErr w:type="spellStart"/>
      <w:r w:rsidRPr="006C2354">
        <w:rPr>
          <w:rFonts w:ascii="Times New Roman" w:hAnsi="Times New Roman" w:cs="Times New Roman"/>
          <w:color w:val="000000"/>
          <w:sz w:val="28"/>
        </w:rPr>
        <w:t>противоходом</w:t>
      </w:r>
      <w:proofErr w:type="spellEnd"/>
      <w:r w:rsidRPr="006C2354">
        <w:rPr>
          <w:rFonts w:ascii="Times New Roman" w:hAnsi="Times New Roman" w:cs="Times New Roman"/>
          <w:color w:val="000000"/>
          <w:sz w:val="28"/>
        </w:rPr>
        <w:t xml:space="preserve"> в колонне по одному, перестраиваться из колонны по одному в колонну по три на месте и в движении;</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прыжки через скакалку на двух ногах и попеременно на правой и левой ноге;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упражнения ритмической гимнастики, движения танцев галоп и полька;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передвигаться на лыжах одновременным </w:t>
      </w:r>
      <w:proofErr w:type="spellStart"/>
      <w:r w:rsidRPr="006C2354">
        <w:rPr>
          <w:rFonts w:ascii="Times New Roman" w:hAnsi="Times New Roman" w:cs="Times New Roman"/>
          <w:color w:val="000000"/>
          <w:sz w:val="28"/>
        </w:rPr>
        <w:t>двухшажным</w:t>
      </w:r>
      <w:proofErr w:type="spellEnd"/>
      <w:r w:rsidRPr="006C2354">
        <w:rPr>
          <w:rFonts w:ascii="Times New Roman" w:hAnsi="Times New Roman" w:cs="Times New Roman"/>
          <w:color w:val="000000"/>
          <w:sz w:val="28"/>
        </w:rPr>
        <w:t xml:space="preserve"> ходом, спускаться с пологого склона в стойке лыжника и тормозить плугом;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C2354" w:rsidRPr="006C2354" w:rsidRDefault="006C2354" w:rsidP="006C2354">
      <w:pPr>
        <w:numPr>
          <w:ilvl w:val="0"/>
          <w:numId w:val="16"/>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6C2354" w:rsidRPr="006C2354" w:rsidRDefault="006C2354" w:rsidP="006C2354">
      <w:pPr>
        <w:spacing w:after="0" w:line="276" w:lineRule="auto"/>
        <w:ind w:left="120"/>
        <w:rPr>
          <w:rFonts w:ascii="Times New Roman" w:hAnsi="Times New Roman" w:cs="Times New Roman"/>
        </w:rPr>
      </w:pPr>
      <w:bookmarkStart w:id="24" w:name="_Toc137548647"/>
      <w:bookmarkEnd w:id="24"/>
    </w:p>
    <w:p w:rsidR="006C2354" w:rsidRPr="006C2354" w:rsidRDefault="006C2354" w:rsidP="006C2354">
      <w:pPr>
        <w:spacing w:after="0" w:line="264" w:lineRule="auto"/>
        <w:ind w:left="120"/>
        <w:jc w:val="both"/>
        <w:rPr>
          <w:rFonts w:ascii="Times New Roman" w:hAnsi="Times New Roman" w:cs="Times New Roman"/>
        </w:rPr>
      </w:pPr>
    </w:p>
    <w:p w:rsidR="006C2354" w:rsidRPr="006C2354" w:rsidRDefault="006C2354" w:rsidP="006C2354">
      <w:pPr>
        <w:spacing w:after="0" w:line="264" w:lineRule="auto"/>
        <w:ind w:left="120"/>
        <w:jc w:val="both"/>
        <w:rPr>
          <w:rFonts w:ascii="Times New Roman" w:hAnsi="Times New Roman" w:cs="Times New Roman"/>
        </w:rPr>
      </w:pPr>
      <w:r w:rsidRPr="006C2354">
        <w:rPr>
          <w:rFonts w:ascii="Times New Roman" w:hAnsi="Times New Roman" w:cs="Times New Roman"/>
          <w:b/>
          <w:color w:val="000000"/>
          <w:sz w:val="28"/>
        </w:rPr>
        <w:t>4 КЛАСС</w:t>
      </w:r>
    </w:p>
    <w:p w:rsidR="006C2354" w:rsidRPr="006C2354" w:rsidRDefault="006C2354" w:rsidP="006C2354">
      <w:pPr>
        <w:spacing w:after="0" w:line="264" w:lineRule="auto"/>
        <w:ind w:firstLine="600"/>
        <w:jc w:val="both"/>
        <w:rPr>
          <w:rFonts w:ascii="Times New Roman" w:hAnsi="Times New Roman" w:cs="Times New Roman"/>
        </w:rPr>
      </w:pPr>
      <w:r w:rsidRPr="006C2354">
        <w:rPr>
          <w:rFonts w:ascii="Times New Roman" w:hAnsi="Times New Roman" w:cs="Times New Roman"/>
          <w:color w:val="000000"/>
          <w:sz w:val="28"/>
        </w:rPr>
        <w:t xml:space="preserve">К концу обучения в </w:t>
      </w:r>
      <w:r w:rsidRPr="006C2354">
        <w:rPr>
          <w:rFonts w:ascii="Times New Roman" w:hAnsi="Times New Roman" w:cs="Times New Roman"/>
          <w:b/>
          <w:color w:val="000000"/>
          <w:sz w:val="28"/>
        </w:rPr>
        <w:t>4 классе</w:t>
      </w:r>
      <w:r w:rsidRPr="006C2354">
        <w:rPr>
          <w:rFonts w:ascii="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lastRenderedPageBreak/>
        <w:t xml:space="preserve">объяснять назначение комплекса ГТО и выявлять его связь с подготовкой к труду и защите Родины;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подготовкой;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проявлять готовность оказать первую помощь в случае необходимости;</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акробатические комбинации из 5–7 хорошо освоенных упражнений (с помощью учителя);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демонстрировать опорный прыжок через гимнастического козла с разбега способом </w:t>
      </w:r>
      <w:proofErr w:type="spellStart"/>
      <w:r w:rsidRPr="006C2354">
        <w:rPr>
          <w:rFonts w:ascii="Times New Roman" w:hAnsi="Times New Roman" w:cs="Times New Roman"/>
          <w:color w:val="000000"/>
          <w:sz w:val="28"/>
        </w:rPr>
        <w:t>напрыгивания</w:t>
      </w:r>
      <w:proofErr w:type="spellEnd"/>
      <w:r w:rsidRPr="006C2354">
        <w:rPr>
          <w:rFonts w:ascii="Times New Roman" w:hAnsi="Times New Roman" w:cs="Times New Roman"/>
          <w:color w:val="000000"/>
          <w:sz w:val="28"/>
        </w:rPr>
        <w:t>;</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демонстрировать движения танца «Летка-</w:t>
      </w:r>
      <w:proofErr w:type="spellStart"/>
      <w:r w:rsidRPr="006C2354">
        <w:rPr>
          <w:rFonts w:ascii="Times New Roman" w:hAnsi="Times New Roman" w:cs="Times New Roman"/>
          <w:color w:val="000000"/>
          <w:sz w:val="28"/>
        </w:rPr>
        <w:t>енка</w:t>
      </w:r>
      <w:proofErr w:type="spellEnd"/>
      <w:r w:rsidRPr="006C2354">
        <w:rPr>
          <w:rFonts w:ascii="Times New Roman" w:hAnsi="Times New Roman" w:cs="Times New Roman"/>
          <w:color w:val="000000"/>
          <w:sz w:val="28"/>
        </w:rPr>
        <w:t xml:space="preserve">» в групповом исполнении под музыкальное сопровождение;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прыжок в высоту с разбега перешагиванием;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 xml:space="preserve">выполнять метание малого (теннисного) мяча на дальность; </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6C2354" w:rsidRPr="006C2354" w:rsidRDefault="006C2354" w:rsidP="006C2354">
      <w:pPr>
        <w:numPr>
          <w:ilvl w:val="0"/>
          <w:numId w:val="17"/>
        </w:numPr>
        <w:spacing w:after="0" w:line="264" w:lineRule="auto"/>
        <w:jc w:val="both"/>
        <w:rPr>
          <w:rFonts w:ascii="Times New Roman" w:hAnsi="Times New Roman" w:cs="Times New Roman"/>
        </w:rPr>
      </w:pPr>
      <w:r w:rsidRPr="006C2354">
        <w:rPr>
          <w:rFonts w:ascii="Times New Roman" w:hAnsi="Times New Roman" w:cs="Times New Roman"/>
          <w:color w:val="000000"/>
          <w:sz w:val="28"/>
        </w:rPr>
        <w:t>выполнять упражнения на развитие физических качеств, демонстрировать приросты в их показателях.</w:t>
      </w:r>
    </w:p>
    <w:p w:rsidR="006C2354" w:rsidRPr="006C2354" w:rsidRDefault="006C2354" w:rsidP="006C2354">
      <w:pPr>
        <w:spacing w:after="200" w:line="276" w:lineRule="auto"/>
        <w:rPr>
          <w:rFonts w:ascii="Times New Roman" w:hAnsi="Times New Roman" w:cs="Times New Roman"/>
        </w:rPr>
        <w:sectPr w:rsidR="006C2354" w:rsidRPr="006C2354">
          <w:pgSz w:w="11906" w:h="16383"/>
          <w:pgMar w:top="1134" w:right="850" w:bottom="1134" w:left="1701" w:header="720" w:footer="720" w:gutter="0"/>
          <w:cols w:space="720"/>
        </w:sectPr>
      </w:pPr>
    </w:p>
    <w:bookmarkEnd w:id="13"/>
    <w:p w:rsidR="006C2354" w:rsidRPr="006C2354" w:rsidRDefault="006C2354" w:rsidP="006C2354">
      <w:pPr>
        <w:spacing w:after="0" w:line="276" w:lineRule="auto"/>
        <w:ind w:left="120"/>
        <w:rPr>
          <w:rFonts w:ascii="Times New Roman" w:hAnsi="Times New Roman" w:cs="Times New Roman"/>
          <w:lang w:val="en-US"/>
        </w:rPr>
      </w:pPr>
      <w:r w:rsidRPr="006C2354">
        <w:rPr>
          <w:rFonts w:ascii="Times New Roman" w:hAnsi="Times New Roman" w:cs="Times New Roman"/>
          <w:b/>
          <w:color w:val="000000"/>
          <w:sz w:val="28"/>
        </w:rPr>
        <w:lastRenderedPageBreak/>
        <w:t xml:space="preserve"> </w:t>
      </w:r>
      <w:r w:rsidRPr="006C2354">
        <w:rPr>
          <w:rFonts w:ascii="Times New Roman" w:hAnsi="Times New Roman" w:cs="Times New Roman"/>
          <w:b/>
          <w:color w:val="000000"/>
          <w:sz w:val="28"/>
          <w:lang w:val="en-US"/>
        </w:rPr>
        <w:t xml:space="preserve">ТЕМАТИЧЕСКОЕ ПЛАНИРОВАНИЕ </w:t>
      </w:r>
    </w:p>
    <w:p w:rsidR="006C2354" w:rsidRPr="006C2354" w:rsidRDefault="006C2354" w:rsidP="006C2354">
      <w:pPr>
        <w:spacing w:after="0" w:line="276" w:lineRule="auto"/>
        <w:ind w:left="120"/>
        <w:rPr>
          <w:rFonts w:ascii="Times New Roman" w:hAnsi="Times New Roman" w:cs="Times New Roman"/>
          <w:lang w:val="en-US"/>
        </w:rPr>
      </w:pPr>
      <w:r w:rsidRPr="006C2354">
        <w:rPr>
          <w:rFonts w:ascii="Times New Roman" w:hAnsi="Times New Roman" w:cs="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4"/>
        <w:gridCol w:w="4442"/>
        <w:gridCol w:w="1525"/>
        <w:gridCol w:w="1841"/>
        <w:gridCol w:w="1910"/>
        <w:gridCol w:w="3020"/>
      </w:tblGrid>
      <w:tr w:rsidR="006C2354" w:rsidRPr="006C2354" w:rsidTr="00C57DA1">
        <w:trPr>
          <w:trHeight w:val="144"/>
          <w:tblCellSpacing w:w="20" w:type="nil"/>
        </w:trPr>
        <w:tc>
          <w:tcPr>
            <w:tcW w:w="510"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 xml:space="preserve">№ п/п </w:t>
            </w:r>
          </w:p>
          <w:p w:rsidR="006C2354" w:rsidRPr="006C2354" w:rsidRDefault="006C2354" w:rsidP="006C2354">
            <w:pPr>
              <w:spacing w:after="0" w:line="276" w:lineRule="auto"/>
              <w:ind w:left="135"/>
              <w:rPr>
                <w:rFonts w:ascii="Times New Roman" w:hAnsi="Times New Roman" w:cs="Times New Roman"/>
                <w:lang w:val="en-US"/>
              </w:rPr>
            </w:pPr>
          </w:p>
        </w:tc>
        <w:tc>
          <w:tcPr>
            <w:tcW w:w="2816"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Наименование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разделов</w:t>
            </w:r>
            <w:proofErr w:type="spellEnd"/>
            <w:r w:rsidRPr="006C2354">
              <w:rPr>
                <w:rFonts w:ascii="Times New Roman" w:hAnsi="Times New Roman" w:cs="Times New Roman"/>
                <w:b/>
                <w:color w:val="000000"/>
                <w:sz w:val="24"/>
                <w:lang w:val="en-US"/>
              </w:rPr>
              <w:t xml:space="preserve"> и </w:t>
            </w:r>
            <w:proofErr w:type="spellStart"/>
            <w:r w:rsidRPr="006C2354">
              <w:rPr>
                <w:rFonts w:ascii="Times New Roman" w:hAnsi="Times New Roman" w:cs="Times New Roman"/>
                <w:b/>
                <w:color w:val="000000"/>
                <w:sz w:val="24"/>
                <w:lang w:val="en-US"/>
              </w:rPr>
              <w:t>тем</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программы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gridSpan w:val="3"/>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Количество</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Электронные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цифровые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образовательные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ресурсы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r>
      <w:tr w:rsidR="006C2354" w:rsidRPr="006C2354" w:rsidTr="00C57DA1">
        <w:trPr>
          <w:trHeight w:val="144"/>
          <w:tblCellSpacing w:w="20" w:type="nil"/>
        </w:trPr>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994"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Всего</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719"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Контрольные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Практические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1.</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Знания о физической культуре</w:t>
            </w:r>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Знания</w:t>
            </w:r>
            <w:proofErr w:type="spellEnd"/>
            <w:r w:rsidRPr="006C2354">
              <w:rPr>
                <w:rFonts w:ascii="Times New Roman" w:hAnsi="Times New Roman" w:cs="Times New Roman"/>
                <w:color w:val="000000"/>
                <w:sz w:val="24"/>
                <w:lang w:val="en-US"/>
              </w:rPr>
              <w:t xml:space="preserve"> о </w:t>
            </w:r>
            <w:proofErr w:type="spellStart"/>
            <w:r w:rsidRPr="006C2354">
              <w:rPr>
                <w:rFonts w:ascii="Times New Roman" w:hAnsi="Times New Roman" w:cs="Times New Roman"/>
                <w:color w:val="000000"/>
                <w:sz w:val="24"/>
                <w:lang w:val="en-US"/>
              </w:rPr>
              <w:t>физической</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культуре</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5">
              <w:r w:rsidR="006C2354" w:rsidRPr="006C2354">
                <w:rPr>
                  <w:rFonts w:ascii="Times New Roman" w:hAnsi="Times New Roman" w:cs="Times New Roman"/>
                  <w:color w:val="0000FF"/>
                  <w:u w:val="single"/>
                  <w:lang w:val="en-US"/>
                </w:rPr>
                <w:t>https://resh.edu.ru/subject/9/1/</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2.</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Способы</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самостоятельной</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деятельности</w:t>
            </w:r>
            <w:proofErr w:type="spellEnd"/>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Режим</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дня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школьника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6">
              <w:r w:rsidR="006C2354" w:rsidRPr="006C2354">
                <w:rPr>
                  <w:rFonts w:ascii="Times New Roman" w:hAnsi="Times New Roman" w:cs="Times New Roman"/>
                  <w:color w:val="0000FF"/>
                  <w:u w:val="single"/>
                  <w:lang w:val="en-US"/>
                </w:rPr>
                <w:t>https://resh.edu.ru/subject/9/1/</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ФИЗИЧЕСКОЕ СОВЕРШЕНСТВОВАНИЕ</w:t>
            </w: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1.</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Оздоровительная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физическая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культура</w:t>
            </w:r>
            <w:proofErr w:type="spellEnd"/>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Гигиена</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человека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7">
              <w:r w:rsidR="006C2354" w:rsidRPr="006C2354">
                <w:rPr>
                  <w:rFonts w:ascii="Times New Roman" w:hAnsi="Times New Roman" w:cs="Times New Roman"/>
                  <w:color w:val="0000FF"/>
                  <w:u w:val="single"/>
                  <w:lang w:val="en-US"/>
                </w:rPr>
                <w:t>https://resh.edu.ru/subject/9/1/</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1.2</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Осанка</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человека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8">
              <w:r w:rsidR="006C2354" w:rsidRPr="006C2354">
                <w:rPr>
                  <w:rFonts w:ascii="Times New Roman" w:hAnsi="Times New Roman" w:cs="Times New Roman"/>
                  <w:color w:val="0000FF"/>
                  <w:u w:val="single"/>
                  <w:lang w:val="en-US"/>
                </w:rPr>
                <w:t>https://resh.edu.ru/subject/9/1/</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1.3</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9">
              <w:r w:rsidR="006C2354" w:rsidRPr="006C2354">
                <w:rPr>
                  <w:rFonts w:ascii="Times New Roman" w:hAnsi="Times New Roman" w:cs="Times New Roman"/>
                  <w:color w:val="0000FF"/>
                  <w:u w:val="single"/>
                  <w:lang w:val="en-US"/>
                </w:rPr>
                <w:t>https://resh.edu.ru/subject/9/1/</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3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2.</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Спортивно-оздоровительная физическая культура</w:t>
            </w:r>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Гимнастика</w:t>
            </w:r>
            <w:proofErr w:type="spellEnd"/>
            <w:r w:rsidRPr="006C2354">
              <w:rPr>
                <w:rFonts w:ascii="Times New Roman" w:hAnsi="Times New Roman" w:cs="Times New Roman"/>
                <w:color w:val="000000"/>
                <w:sz w:val="24"/>
                <w:lang w:val="en-US"/>
              </w:rPr>
              <w:t xml:space="preserve"> с </w:t>
            </w:r>
            <w:proofErr w:type="spellStart"/>
            <w:r w:rsidRPr="006C2354">
              <w:rPr>
                <w:rFonts w:ascii="Times New Roman" w:hAnsi="Times New Roman" w:cs="Times New Roman"/>
                <w:color w:val="000000"/>
                <w:sz w:val="24"/>
                <w:lang w:val="en-US"/>
              </w:rPr>
              <w:t>основами</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акробатики</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14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0">
              <w:r w:rsidR="006C2354" w:rsidRPr="006C2354">
                <w:rPr>
                  <w:rFonts w:ascii="Times New Roman" w:hAnsi="Times New Roman" w:cs="Times New Roman"/>
                  <w:color w:val="0000FF"/>
                  <w:u w:val="single"/>
                  <w:lang w:val="en-US"/>
                </w:rPr>
                <w:t>https://resh.edu.ru/subject/9/1/</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2.2</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Лыжная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подготовка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12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1">
              <w:r w:rsidR="006C2354" w:rsidRPr="006C2354">
                <w:rPr>
                  <w:rFonts w:ascii="Times New Roman" w:hAnsi="Times New Roman" w:cs="Times New Roman"/>
                  <w:color w:val="0000FF"/>
                  <w:u w:val="single"/>
                  <w:lang w:val="en-US"/>
                </w:rPr>
                <w:t>https://resh.edu.ru/subject/9/1/</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2.3</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Легкая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атлетика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16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2">
              <w:r w:rsidR="006C2354" w:rsidRPr="006C2354">
                <w:rPr>
                  <w:rFonts w:ascii="Times New Roman" w:hAnsi="Times New Roman" w:cs="Times New Roman"/>
                  <w:color w:val="0000FF"/>
                  <w:u w:val="single"/>
                  <w:lang w:val="en-US"/>
                </w:rPr>
                <w:t>https://resh.edu.ru/subject/9/1/</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2.4</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Подвижные</w:t>
            </w:r>
            <w:proofErr w:type="spellEnd"/>
            <w:r w:rsidRPr="006C2354">
              <w:rPr>
                <w:rFonts w:ascii="Times New Roman" w:hAnsi="Times New Roman" w:cs="Times New Roman"/>
                <w:color w:val="000000"/>
                <w:sz w:val="24"/>
                <w:lang w:val="en-US"/>
              </w:rPr>
              <w:t xml:space="preserve"> и </w:t>
            </w:r>
            <w:proofErr w:type="spellStart"/>
            <w:r w:rsidRPr="006C2354">
              <w:rPr>
                <w:rFonts w:ascii="Times New Roman" w:hAnsi="Times New Roman" w:cs="Times New Roman"/>
                <w:color w:val="000000"/>
                <w:sz w:val="24"/>
                <w:lang w:val="en-US"/>
              </w:rPr>
              <w:t>спортивные</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игры</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19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3">
              <w:r w:rsidR="006C2354" w:rsidRPr="006C2354">
                <w:rPr>
                  <w:rFonts w:ascii="Times New Roman" w:hAnsi="Times New Roman" w:cs="Times New Roman"/>
                  <w:color w:val="0000FF"/>
                  <w:u w:val="single"/>
                  <w:lang w:val="en-US"/>
                </w:rPr>
                <w:t>https://resh.edu.ru/subject/9/1/</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lastRenderedPageBreak/>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61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Название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модуля</w:t>
            </w:r>
            <w:proofErr w:type="spellEnd"/>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ОБЩЕЕ КОЛИЧЕСТВО ЧАСОВ ПО ПРОГРАММЕ</w:t>
            </w:r>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66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0 </w:t>
            </w: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0 </w:t>
            </w:r>
          </w:p>
        </w:tc>
        <w:tc>
          <w:tcPr>
            <w:tcW w:w="2694" w:type="dxa"/>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bl>
    <w:p w:rsidR="006C2354" w:rsidRPr="006C2354" w:rsidRDefault="006C2354" w:rsidP="006C2354">
      <w:pPr>
        <w:spacing w:after="200" w:line="276" w:lineRule="auto"/>
        <w:rPr>
          <w:rFonts w:ascii="Times New Roman" w:hAnsi="Times New Roman" w:cs="Times New Roman"/>
          <w:lang w:val="en-US"/>
        </w:rPr>
        <w:sectPr w:rsidR="006C2354" w:rsidRPr="006C2354">
          <w:pgSz w:w="16383" w:h="11906" w:orient="landscape"/>
          <w:pgMar w:top="1134" w:right="850" w:bottom="1134" w:left="1701" w:header="720" w:footer="720" w:gutter="0"/>
          <w:cols w:space="720"/>
        </w:sectPr>
      </w:pPr>
    </w:p>
    <w:p w:rsidR="006C2354" w:rsidRPr="006C2354" w:rsidRDefault="006C2354" w:rsidP="006C2354">
      <w:pPr>
        <w:spacing w:after="0" w:line="276" w:lineRule="auto"/>
        <w:ind w:left="120"/>
        <w:rPr>
          <w:rFonts w:ascii="Times New Roman" w:hAnsi="Times New Roman" w:cs="Times New Roman"/>
          <w:lang w:val="en-US"/>
        </w:rPr>
      </w:pPr>
      <w:r w:rsidRPr="006C2354">
        <w:rPr>
          <w:rFonts w:ascii="Times New Roman" w:hAnsi="Times New Roman" w:cs="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369"/>
        <w:gridCol w:w="1546"/>
        <w:gridCol w:w="1841"/>
        <w:gridCol w:w="1910"/>
        <w:gridCol w:w="3020"/>
      </w:tblGrid>
      <w:tr w:rsidR="006C2354" w:rsidRPr="006C2354" w:rsidTr="00C57DA1">
        <w:trPr>
          <w:trHeight w:val="144"/>
          <w:tblCellSpacing w:w="20" w:type="nil"/>
        </w:trPr>
        <w:tc>
          <w:tcPr>
            <w:tcW w:w="520"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 xml:space="preserve">№ п/п </w:t>
            </w:r>
          </w:p>
          <w:p w:rsidR="006C2354" w:rsidRPr="006C2354" w:rsidRDefault="006C2354" w:rsidP="006C2354">
            <w:pPr>
              <w:spacing w:after="0" w:line="276" w:lineRule="auto"/>
              <w:ind w:left="135"/>
              <w:rPr>
                <w:rFonts w:ascii="Times New Roman" w:hAnsi="Times New Roman" w:cs="Times New Roman"/>
                <w:lang w:val="en-US"/>
              </w:rPr>
            </w:pPr>
          </w:p>
        </w:tc>
        <w:tc>
          <w:tcPr>
            <w:tcW w:w="2640"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Наименование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разделов</w:t>
            </w:r>
            <w:proofErr w:type="spellEnd"/>
            <w:r w:rsidRPr="006C2354">
              <w:rPr>
                <w:rFonts w:ascii="Times New Roman" w:hAnsi="Times New Roman" w:cs="Times New Roman"/>
                <w:b/>
                <w:color w:val="000000"/>
                <w:sz w:val="24"/>
                <w:lang w:val="en-US"/>
              </w:rPr>
              <w:t xml:space="preserve"> и </w:t>
            </w:r>
            <w:proofErr w:type="spellStart"/>
            <w:r w:rsidRPr="006C2354">
              <w:rPr>
                <w:rFonts w:ascii="Times New Roman" w:hAnsi="Times New Roman" w:cs="Times New Roman"/>
                <w:b/>
                <w:color w:val="000000"/>
                <w:sz w:val="24"/>
                <w:lang w:val="en-US"/>
              </w:rPr>
              <w:t>тем</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программы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gridSpan w:val="3"/>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Количество</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часов</w:t>
            </w:r>
            <w:proofErr w:type="spellEnd"/>
          </w:p>
        </w:tc>
        <w:tc>
          <w:tcPr>
            <w:tcW w:w="2741"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Электронные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цифровые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образовательные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ресурсы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r>
      <w:tr w:rsidR="006C2354" w:rsidRPr="006C2354" w:rsidTr="00C57DA1">
        <w:trPr>
          <w:trHeight w:val="144"/>
          <w:tblCellSpacing w:w="20" w:type="nil"/>
        </w:trPr>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1011"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Всего</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73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Контрольные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Практические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1.</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Знания о физической культуре</w:t>
            </w:r>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Знания</w:t>
            </w:r>
            <w:proofErr w:type="spellEnd"/>
            <w:r w:rsidRPr="006C2354">
              <w:rPr>
                <w:rFonts w:ascii="Times New Roman" w:hAnsi="Times New Roman" w:cs="Times New Roman"/>
                <w:color w:val="000000"/>
                <w:sz w:val="24"/>
                <w:lang w:val="en-US"/>
              </w:rPr>
              <w:t xml:space="preserve"> о </w:t>
            </w:r>
            <w:proofErr w:type="spellStart"/>
            <w:r w:rsidRPr="006C2354">
              <w:rPr>
                <w:rFonts w:ascii="Times New Roman" w:hAnsi="Times New Roman" w:cs="Times New Roman"/>
                <w:color w:val="000000"/>
                <w:sz w:val="24"/>
                <w:lang w:val="en-US"/>
              </w:rPr>
              <w:t>физической</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культуре</w:t>
            </w:r>
            <w:proofErr w:type="spellEnd"/>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4">
              <w:r w:rsidR="006C2354" w:rsidRPr="006C2354">
                <w:rPr>
                  <w:rFonts w:ascii="Times New Roman" w:hAnsi="Times New Roman" w:cs="Times New Roman"/>
                  <w:color w:val="0000FF"/>
                  <w:u w:val="single"/>
                  <w:lang w:val="en-US"/>
                </w:rPr>
                <w:t>https://resh.edu.ru/subject/9/2/</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8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2.</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Способы</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самостоятельной</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деятельности</w:t>
            </w:r>
            <w:proofErr w:type="spellEnd"/>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Физическое развитие и его измерение</w:t>
            </w:r>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4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5">
              <w:r w:rsidR="006C2354" w:rsidRPr="006C2354">
                <w:rPr>
                  <w:rFonts w:ascii="Times New Roman" w:hAnsi="Times New Roman" w:cs="Times New Roman"/>
                  <w:color w:val="0000FF"/>
                  <w:u w:val="single"/>
                  <w:lang w:val="en-US"/>
                </w:rPr>
                <w:t>https://resh.edu.ru/subject/9/2/</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8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4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ФИЗИЧЕСКОЕ СОВЕРШЕНСТВОВАНИЕ</w:t>
            </w: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1.</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Оздоровительная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физическая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культура</w:t>
            </w:r>
            <w:proofErr w:type="spellEnd"/>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Занятия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укреплению</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здоровья</w:t>
            </w:r>
            <w:proofErr w:type="spellEnd"/>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6">
              <w:r w:rsidR="006C2354" w:rsidRPr="006C2354">
                <w:rPr>
                  <w:rFonts w:ascii="Times New Roman" w:hAnsi="Times New Roman" w:cs="Times New Roman"/>
                  <w:color w:val="0000FF"/>
                  <w:u w:val="single"/>
                  <w:lang w:val="en-US"/>
                </w:rPr>
                <w:t>https://resh.edu.ru/subject/9/2/</w:t>
              </w:r>
            </w:hyperlink>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1.2</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Индивидуальные</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комплексы</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утренней</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зарядки</w:t>
            </w:r>
            <w:proofErr w:type="spellEnd"/>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7">
              <w:r w:rsidR="006C2354" w:rsidRPr="006C2354">
                <w:rPr>
                  <w:rFonts w:ascii="Times New Roman" w:hAnsi="Times New Roman" w:cs="Times New Roman"/>
                  <w:color w:val="0000FF"/>
                  <w:u w:val="single"/>
                  <w:lang w:val="en-US"/>
                </w:rPr>
                <w:t>https://resh.edu.ru/subject/9/2/</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8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2.</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Спортивно-оздоровительная физическая культура</w:t>
            </w:r>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Гимнастика</w:t>
            </w:r>
            <w:proofErr w:type="spellEnd"/>
            <w:r w:rsidRPr="006C2354">
              <w:rPr>
                <w:rFonts w:ascii="Times New Roman" w:hAnsi="Times New Roman" w:cs="Times New Roman"/>
                <w:color w:val="000000"/>
                <w:sz w:val="24"/>
                <w:lang w:val="en-US"/>
              </w:rPr>
              <w:t xml:space="preserve"> с </w:t>
            </w:r>
            <w:proofErr w:type="spellStart"/>
            <w:r w:rsidRPr="006C2354">
              <w:rPr>
                <w:rFonts w:ascii="Times New Roman" w:hAnsi="Times New Roman" w:cs="Times New Roman"/>
                <w:color w:val="000000"/>
                <w:sz w:val="24"/>
                <w:lang w:val="en-US"/>
              </w:rPr>
              <w:t>основами</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акробатики</w:t>
            </w:r>
            <w:proofErr w:type="spellEnd"/>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14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8">
              <w:r w:rsidR="006C2354" w:rsidRPr="006C2354">
                <w:rPr>
                  <w:rFonts w:ascii="Times New Roman" w:hAnsi="Times New Roman" w:cs="Times New Roman"/>
                  <w:color w:val="0000FF"/>
                  <w:u w:val="single"/>
                  <w:lang w:val="en-US"/>
                </w:rPr>
                <w:t>https://resh.edu.ru/subject/9/2/</w:t>
              </w:r>
            </w:hyperlink>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2.2</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Лыжная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подготовка</w:t>
            </w:r>
            <w:proofErr w:type="spellEnd"/>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12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19">
              <w:r w:rsidR="006C2354" w:rsidRPr="006C2354">
                <w:rPr>
                  <w:rFonts w:ascii="Times New Roman" w:hAnsi="Times New Roman" w:cs="Times New Roman"/>
                  <w:color w:val="0000FF"/>
                  <w:u w:val="single"/>
                  <w:lang w:val="en-US"/>
                </w:rPr>
                <w:t>https://resh.edu.ru/subject/9/2/</w:t>
              </w:r>
            </w:hyperlink>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2.3</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Легкая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атлетика</w:t>
            </w:r>
            <w:proofErr w:type="spellEnd"/>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16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0">
              <w:r w:rsidR="006C2354" w:rsidRPr="006C2354">
                <w:rPr>
                  <w:rFonts w:ascii="Times New Roman" w:hAnsi="Times New Roman" w:cs="Times New Roman"/>
                  <w:color w:val="0000FF"/>
                  <w:u w:val="single"/>
                  <w:lang w:val="en-US"/>
                </w:rPr>
                <w:t>https://resh.edu.ru/subject/9/2/</w:t>
              </w:r>
            </w:hyperlink>
          </w:p>
        </w:tc>
      </w:tr>
      <w:tr w:rsidR="006C2354" w:rsidRPr="00CA09BF" w:rsidTr="00C57DA1">
        <w:trPr>
          <w:trHeight w:val="144"/>
          <w:tblCellSpacing w:w="20" w:type="nil"/>
        </w:trPr>
        <w:tc>
          <w:tcPr>
            <w:tcW w:w="52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2.4</w:t>
            </w:r>
          </w:p>
        </w:tc>
        <w:tc>
          <w:tcPr>
            <w:tcW w:w="264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Подвижные</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игры</w:t>
            </w:r>
            <w:proofErr w:type="spellEnd"/>
          </w:p>
        </w:tc>
        <w:tc>
          <w:tcPr>
            <w:tcW w:w="1011"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19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2741"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1">
              <w:r w:rsidR="006C2354" w:rsidRPr="006C2354">
                <w:rPr>
                  <w:rFonts w:ascii="Times New Roman" w:hAnsi="Times New Roman" w:cs="Times New Roman"/>
                  <w:color w:val="0000FF"/>
                  <w:u w:val="single"/>
                  <w:lang w:val="en-US"/>
                </w:rPr>
                <w:t>https://resh.edu.ru/subject/9/2/</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8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61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lastRenderedPageBreak/>
              <w:t>ОБЩЕЕ КОЛИЧЕСТВО ЧАСОВ ПО ПРОГРАММЕ</w:t>
            </w:r>
          </w:p>
        </w:tc>
        <w:tc>
          <w:tcPr>
            <w:tcW w:w="158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68 </w:t>
            </w:r>
          </w:p>
        </w:tc>
        <w:tc>
          <w:tcPr>
            <w:tcW w:w="173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0 </w:t>
            </w:r>
          </w:p>
        </w:tc>
        <w:tc>
          <w:tcPr>
            <w:tcW w:w="182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7 </w:t>
            </w:r>
          </w:p>
        </w:tc>
        <w:tc>
          <w:tcPr>
            <w:tcW w:w="2741" w:type="dxa"/>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bl>
    <w:p w:rsidR="006C2354" w:rsidRPr="006C2354" w:rsidRDefault="006C2354" w:rsidP="006C2354">
      <w:pPr>
        <w:spacing w:after="200" w:line="276" w:lineRule="auto"/>
        <w:rPr>
          <w:rFonts w:ascii="Times New Roman" w:hAnsi="Times New Roman" w:cs="Times New Roman"/>
          <w:lang w:val="en-US"/>
        </w:rPr>
        <w:sectPr w:rsidR="006C2354" w:rsidRPr="006C2354">
          <w:pgSz w:w="16383" w:h="11906" w:orient="landscape"/>
          <w:pgMar w:top="1134" w:right="850" w:bottom="1134" w:left="1701" w:header="720" w:footer="720" w:gutter="0"/>
          <w:cols w:space="720"/>
        </w:sectPr>
      </w:pPr>
    </w:p>
    <w:p w:rsidR="006C2354" w:rsidRPr="006C2354" w:rsidRDefault="006C2354" w:rsidP="006C2354">
      <w:pPr>
        <w:spacing w:after="0" w:line="276" w:lineRule="auto"/>
        <w:ind w:left="120"/>
        <w:rPr>
          <w:rFonts w:ascii="Times New Roman" w:hAnsi="Times New Roman" w:cs="Times New Roman"/>
          <w:lang w:val="en-US"/>
        </w:rPr>
      </w:pPr>
      <w:r w:rsidRPr="006C2354">
        <w:rPr>
          <w:rFonts w:ascii="Times New Roman" w:hAnsi="Times New Roman" w:cs="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0"/>
        <w:gridCol w:w="4203"/>
        <w:gridCol w:w="1588"/>
        <w:gridCol w:w="1841"/>
        <w:gridCol w:w="1910"/>
        <w:gridCol w:w="3020"/>
      </w:tblGrid>
      <w:tr w:rsidR="006C2354" w:rsidRPr="006C2354" w:rsidTr="00C57DA1">
        <w:trPr>
          <w:trHeight w:val="144"/>
          <w:tblCellSpacing w:w="20" w:type="nil"/>
        </w:trPr>
        <w:tc>
          <w:tcPr>
            <w:tcW w:w="538"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 xml:space="preserve">№ п/п </w:t>
            </w:r>
          </w:p>
          <w:p w:rsidR="006C2354" w:rsidRPr="006C2354" w:rsidRDefault="006C2354" w:rsidP="006C2354">
            <w:pPr>
              <w:spacing w:after="0" w:line="276" w:lineRule="auto"/>
              <w:ind w:left="135"/>
              <w:rPr>
                <w:rFonts w:ascii="Times New Roman" w:hAnsi="Times New Roman" w:cs="Times New Roman"/>
                <w:lang w:val="en-US"/>
              </w:rPr>
            </w:pPr>
          </w:p>
        </w:tc>
        <w:tc>
          <w:tcPr>
            <w:tcW w:w="2288"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Наименование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разделов</w:t>
            </w:r>
            <w:proofErr w:type="spellEnd"/>
            <w:r w:rsidRPr="006C2354">
              <w:rPr>
                <w:rFonts w:ascii="Times New Roman" w:hAnsi="Times New Roman" w:cs="Times New Roman"/>
                <w:b/>
                <w:color w:val="000000"/>
                <w:sz w:val="24"/>
                <w:lang w:val="en-US"/>
              </w:rPr>
              <w:t xml:space="preserve"> и </w:t>
            </w:r>
            <w:proofErr w:type="spellStart"/>
            <w:r w:rsidRPr="006C2354">
              <w:rPr>
                <w:rFonts w:ascii="Times New Roman" w:hAnsi="Times New Roman" w:cs="Times New Roman"/>
                <w:b/>
                <w:color w:val="000000"/>
                <w:sz w:val="24"/>
                <w:lang w:val="en-US"/>
              </w:rPr>
              <w:t>тем</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программы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gridSpan w:val="3"/>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Количество</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часов</w:t>
            </w:r>
            <w:proofErr w:type="spellEnd"/>
          </w:p>
        </w:tc>
        <w:tc>
          <w:tcPr>
            <w:tcW w:w="2837"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Электронные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цифровые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образовательные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ресурсы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r>
      <w:tr w:rsidR="006C2354" w:rsidRPr="006C2354" w:rsidTr="00C57DA1">
        <w:trPr>
          <w:trHeight w:val="144"/>
          <w:tblCellSpacing w:w="20" w:type="nil"/>
        </w:trPr>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1045"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Всего</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77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Контрольные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Практические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1.</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Знания о физической культуре</w:t>
            </w:r>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Знания</w:t>
            </w:r>
            <w:proofErr w:type="spellEnd"/>
            <w:r w:rsidRPr="006C2354">
              <w:rPr>
                <w:rFonts w:ascii="Times New Roman" w:hAnsi="Times New Roman" w:cs="Times New Roman"/>
                <w:color w:val="000000"/>
                <w:sz w:val="24"/>
                <w:lang w:val="en-US"/>
              </w:rPr>
              <w:t xml:space="preserve"> о </w:t>
            </w:r>
            <w:proofErr w:type="spellStart"/>
            <w:r w:rsidRPr="006C2354">
              <w:rPr>
                <w:rFonts w:ascii="Times New Roman" w:hAnsi="Times New Roman" w:cs="Times New Roman"/>
                <w:color w:val="000000"/>
                <w:sz w:val="24"/>
                <w:lang w:val="en-US"/>
              </w:rPr>
              <w:t>физической</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культуре</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2">
              <w:r w:rsidR="006C2354" w:rsidRPr="006C2354">
                <w:rPr>
                  <w:rFonts w:ascii="Times New Roman" w:hAnsi="Times New Roman" w:cs="Times New Roman"/>
                  <w:color w:val="0000FF"/>
                  <w:u w:val="single"/>
                  <w:lang w:val="en-US"/>
                </w:rPr>
                <w:t>https://resh.edu.ru/subject/9/3/</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642"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2.</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Способы</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самостоятельной</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деятельности</w:t>
            </w:r>
            <w:proofErr w:type="spellEnd"/>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Виды физических упражнений, используемых на уроках</w:t>
            </w:r>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1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3">
              <w:r w:rsidR="006C2354" w:rsidRPr="006C2354">
                <w:rPr>
                  <w:rFonts w:ascii="Times New Roman" w:hAnsi="Times New Roman" w:cs="Times New Roman"/>
                  <w:color w:val="0000FF"/>
                  <w:u w:val="single"/>
                  <w:lang w:val="en-US"/>
                </w:rPr>
                <w:t>https://resh.edu.ru/subject/9/3/</w:t>
              </w:r>
            </w:hyperlink>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2.2</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Измерение пульса на уроках физической культуры</w:t>
            </w:r>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1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4">
              <w:r w:rsidR="006C2354" w:rsidRPr="006C2354">
                <w:rPr>
                  <w:rFonts w:ascii="Times New Roman" w:hAnsi="Times New Roman" w:cs="Times New Roman"/>
                  <w:color w:val="0000FF"/>
                  <w:u w:val="single"/>
                  <w:lang w:val="en-US"/>
                </w:rPr>
                <w:t>https://resh.edu.ru/subject/9/3/</w:t>
              </w:r>
            </w:hyperlink>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2.3</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Физическая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нагрузка</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5">
              <w:r w:rsidR="006C2354" w:rsidRPr="006C2354">
                <w:rPr>
                  <w:rFonts w:ascii="Times New Roman" w:hAnsi="Times New Roman" w:cs="Times New Roman"/>
                  <w:color w:val="0000FF"/>
                  <w:u w:val="single"/>
                  <w:lang w:val="en-US"/>
                </w:rPr>
                <w:t>https://resh.edu.ru/subject/9/3/</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642"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4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ФИЗИЧЕСКОЕ СОВЕРШЕНСТВОВАНИЕ</w:t>
            </w: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1.</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Оздоровительная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физическая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культура</w:t>
            </w:r>
            <w:proofErr w:type="spellEnd"/>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Закаливание</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организма</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6">
              <w:r w:rsidR="006C2354" w:rsidRPr="006C2354">
                <w:rPr>
                  <w:rFonts w:ascii="Times New Roman" w:hAnsi="Times New Roman" w:cs="Times New Roman"/>
                  <w:color w:val="0000FF"/>
                  <w:u w:val="single"/>
                  <w:lang w:val="en-US"/>
                </w:rPr>
                <w:t>https://resh.edu.ru/subject/9/3/</w:t>
              </w:r>
            </w:hyperlink>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1.2</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Дыхательная</w:t>
            </w:r>
            <w:proofErr w:type="spellEnd"/>
            <w:r w:rsidRPr="006C2354">
              <w:rPr>
                <w:rFonts w:ascii="Times New Roman" w:hAnsi="Times New Roman" w:cs="Times New Roman"/>
                <w:color w:val="000000"/>
                <w:sz w:val="24"/>
                <w:lang w:val="en-US"/>
              </w:rPr>
              <w:t xml:space="preserve"> и </w:t>
            </w:r>
            <w:proofErr w:type="spellStart"/>
            <w:r w:rsidRPr="006C2354">
              <w:rPr>
                <w:rFonts w:ascii="Times New Roman" w:hAnsi="Times New Roman" w:cs="Times New Roman"/>
                <w:color w:val="000000"/>
                <w:sz w:val="24"/>
                <w:lang w:val="en-US"/>
              </w:rPr>
              <w:t>зрительная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гимнастика</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7">
              <w:r w:rsidR="006C2354" w:rsidRPr="006C2354">
                <w:rPr>
                  <w:rFonts w:ascii="Times New Roman" w:hAnsi="Times New Roman" w:cs="Times New Roman"/>
                  <w:color w:val="0000FF"/>
                  <w:u w:val="single"/>
                  <w:lang w:val="en-US"/>
                </w:rPr>
                <w:t>https://resh.edu.ru/subject/9/3/</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642"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2.</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Спортивно-оздоровительная физическая культура</w:t>
            </w:r>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Гимнастика</w:t>
            </w:r>
            <w:proofErr w:type="spellEnd"/>
            <w:r w:rsidRPr="006C2354">
              <w:rPr>
                <w:rFonts w:ascii="Times New Roman" w:hAnsi="Times New Roman" w:cs="Times New Roman"/>
                <w:color w:val="000000"/>
                <w:sz w:val="24"/>
                <w:lang w:val="en-US"/>
              </w:rPr>
              <w:t xml:space="preserve"> с </w:t>
            </w:r>
            <w:proofErr w:type="spellStart"/>
            <w:r w:rsidRPr="006C2354">
              <w:rPr>
                <w:rFonts w:ascii="Times New Roman" w:hAnsi="Times New Roman" w:cs="Times New Roman"/>
                <w:color w:val="000000"/>
                <w:sz w:val="24"/>
                <w:lang w:val="en-US"/>
              </w:rPr>
              <w:t>основами</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акробатики</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14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8">
              <w:r w:rsidR="006C2354" w:rsidRPr="006C2354">
                <w:rPr>
                  <w:rFonts w:ascii="Times New Roman" w:hAnsi="Times New Roman" w:cs="Times New Roman"/>
                  <w:color w:val="0000FF"/>
                  <w:u w:val="single"/>
                  <w:lang w:val="en-US"/>
                </w:rPr>
                <w:t>https://resh.edu.ru/subject/9/3/</w:t>
              </w:r>
            </w:hyperlink>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2.2</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Легкая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атлетика</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16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29">
              <w:r w:rsidR="006C2354" w:rsidRPr="006C2354">
                <w:rPr>
                  <w:rFonts w:ascii="Times New Roman" w:hAnsi="Times New Roman" w:cs="Times New Roman"/>
                  <w:color w:val="0000FF"/>
                  <w:u w:val="single"/>
                  <w:lang w:val="en-US"/>
                </w:rPr>
                <w:t>https://resh.edu.ru/subject/9/3/</w:t>
              </w:r>
            </w:hyperlink>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lastRenderedPageBreak/>
              <w:t>2.3</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Лыжная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подготовка</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12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0">
              <w:r w:rsidR="006C2354" w:rsidRPr="006C2354">
                <w:rPr>
                  <w:rFonts w:ascii="Times New Roman" w:hAnsi="Times New Roman" w:cs="Times New Roman"/>
                  <w:color w:val="0000FF"/>
                  <w:u w:val="single"/>
                  <w:lang w:val="en-US"/>
                </w:rPr>
                <w:t>https://resh.edu.ru/subject/9/3/</w:t>
              </w:r>
            </w:hyperlink>
          </w:p>
        </w:tc>
      </w:tr>
      <w:tr w:rsidR="006C2354" w:rsidRPr="00CA09BF" w:rsidTr="00C57DA1">
        <w:trPr>
          <w:trHeight w:val="144"/>
          <w:tblCellSpacing w:w="20" w:type="nil"/>
        </w:trPr>
        <w:tc>
          <w:tcPr>
            <w:tcW w:w="538"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2.4</w:t>
            </w:r>
          </w:p>
        </w:tc>
        <w:tc>
          <w:tcPr>
            <w:tcW w:w="2288"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Подвижные</w:t>
            </w:r>
            <w:proofErr w:type="spellEnd"/>
            <w:r w:rsidRPr="006C2354">
              <w:rPr>
                <w:rFonts w:ascii="Times New Roman" w:hAnsi="Times New Roman" w:cs="Times New Roman"/>
                <w:color w:val="000000"/>
                <w:sz w:val="24"/>
                <w:lang w:val="en-US"/>
              </w:rPr>
              <w:t xml:space="preserve"> и </w:t>
            </w:r>
            <w:proofErr w:type="spellStart"/>
            <w:r w:rsidRPr="006C2354">
              <w:rPr>
                <w:rFonts w:ascii="Times New Roman" w:hAnsi="Times New Roman" w:cs="Times New Roman"/>
                <w:color w:val="000000"/>
                <w:sz w:val="24"/>
                <w:lang w:val="en-US"/>
              </w:rPr>
              <w:t>спортивные</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игры</w:t>
            </w:r>
            <w:proofErr w:type="spellEnd"/>
          </w:p>
        </w:tc>
        <w:tc>
          <w:tcPr>
            <w:tcW w:w="104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19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2837"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1">
              <w:r w:rsidR="006C2354" w:rsidRPr="006C2354">
                <w:rPr>
                  <w:rFonts w:ascii="Times New Roman" w:hAnsi="Times New Roman" w:cs="Times New Roman"/>
                  <w:color w:val="0000FF"/>
                  <w:u w:val="single"/>
                  <w:lang w:val="en-US"/>
                </w:rPr>
                <w:t>https://resh.edu.ru/subject/9/3/</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642"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61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ОБЩЕЕ КОЛИЧЕСТВО ЧАСОВ ПО ПРОГРАММЕ</w:t>
            </w:r>
          </w:p>
        </w:tc>
        <w:tc>
          <w:tcPr>
            <w:tcW w:w="1642"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68 </w:t>
            </w:r>
          </w:p>
        </w:tc>
        <w:tc>
          <w:tcPr>
            <w:tcW w:w="1778"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0 </w:t>
            </w:r>
          </w:p>
        </w:tc>
        <w:tc>
          <w:tcPr>
            <w:tcW w:w="1860"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7 </w:t>
            </w:r>
          </w:p>
        </w:tc>
        <w:tc>
          <w:tcPr>
            <w:tcW w:w="2837" w:type="dxa"/>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bl>
    <w:p w:rsidR="006C2354" w:rsidRPr="006C2354" w:rsidRDefault="006C2354" w:rsidP="006C2354">
      <w:pPr>
        <w:spacing w:after="200" w:line="276" w:lineRule="auto"/>
        <w:rPr>
          <w:rFonts w:ascii="Times New Roman" w:hAnsi="Times New Roman" w:cs="Times New Roman"/>
          <w:lang w:val="en-US"/>
        </w:rPr>
        <w:sectPr w:rsidR="006C2354" w:rsidRPr="006C2354">
          <w:pgSz w:w="16383" w:h="11906" w:orient="landscape"/>
          <w:pgMar w:top="1134" w:right="850" w:bottom="1134" w:left="1701" w:header="720" w:footer="720" w:gutter="0"/>
          <w:cols w:space="720"/>
        </w:sectPr>
      </w:pPr>
    </w:p>
    <w:p w:rsidR="006C2354" w:rsidRPr="006C2354" w:rsidRDefault="006C2354" w:rsidP="006C2354">
      <w:pPr>
        <w:spacing w:after="0" w:line="276" w:lineRule="auto"/>
        <w:ind w:left="120"/>
        <w:rPr>
          <w:rFonts w:ascii="Times New Roman" w:hAnsi="Times New Roman" w:cs="Times New Roman"/>
          <w:lang w:val="en-US"/>
        </w:rPr>
      </w:pPr>
      <w:r w:rsidRPr="006C2354">
        <w:rPr>
          <w:rFonts w:ascii="Times New Roman" w:hAnsi="Times New Roman" w:cs="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4"/>
        <w:gridCol w:w="4441"/>
        <w:gridCol w:w="1526"/>
        <w:gridCol w:w="1841"/>
        <w:gridCol w:w="1910"/>
        <w:gridCol w:w="3020"/>
      </w:tblGrid>
      <w:tr w:rsidR="006C2354" w:rsidRPr="006C2354" w:rsidTr="00C57DA1">
        <w:trPr>
          <w:trHeight w:val="144"/>
          <w:tblCellSpacing w:w="20" w:type="nil"/>
        </w:trPr>
        <w:tc>
          <w:tcPr>
            <w:tcW w:w="510"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 xml:space="preserve">№ п/п </w:t>
            </w:r>
          </w:p>
          <w:p w:rsidR="006C2354" w:rsidRPr="006C2354" w:rsidRDefault="006C2354" w:rsidP="006C2354">
            <w:pPr>
              <w:spacing w:after="0" w:line="276" w:lineRule="auto"/>
              <w:ind w:left="135"/>
              <w:rPr>
                <w:rFonts w:ascii="Times New Roman" w:hAnsi="Times New Roman" w:cs="Times New Roman"/>
                <w:lang w:val="en-US"/>
              </w:rPr>
            </w:pPr>
          </w:p>
        </w:tc>
        <w:tc>
          <w:tcPr>
            <w:tcW w:w="2816"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Наименование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разделов</w:t>
            </w:r>
            <w:proofErr w:type="spellEnd"/>
            <w:r w:rsidRPr="006C2354">
              <w:rPr>
                <w:rFonts w:ascii="Times New Roman" w:hAnsi="Times New Roman" w:cs="Times New Roman"/>
                <w:b/>
                <w:color w:val="000000"/>
                <w:sz w:val="24"/>
                <w:lang w:val="en-US"/>
              </w:rPr>
              <w:t xml:space="preserve"> и </w:t>
            </w:r>
            <w:proofErr w:type="spellStart"/>
            <w:r w:rsidRPr="006C2354">
              <w:rPr>
                <w:rFonts w:ascii="Times New Roman" w:hAnsi="Times New Roman" w:cs="Times New Roman"/>
                <w:b/>
                <w:color w:val="000000"/>
                <w:sz w:val="24"/>
                <w:lang w:val="en-US"/>
              </w:rPr>
              <w:t>тем</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программы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gridSpan w:val="3"/>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Количество</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Электронные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цифровые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образовательные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ресурсы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r>
      <w:tr w:rsidR="006C2354" w:rsidRPr="006C2354" w:rsidTr="00C57DA1">
        <w:trPr>
          <w:trHeight w:val="144"/>
          <w:tblCellSpacing w:w="20" w:type="nil"/>
        </w:trPr>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c>
          <w:tcPr>
            <w:tcW w:w="994"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Всего</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719"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Контрольные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Практические</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работы</w:t>
            </w:r>
            <w:proofErr w:type="spellEnd"/>
            <w:r w:rsidRPr="006C2354">
              <w:rPr>
                <w:rFonts w:ascii="Times New Roman" w:hAnsi="Times New Roman" w:cs="Times New Roman"/>
                <w:b/>
                <w:color w:val="000000"/>
                <w:sz w:val="24"/>
                <w:lang w:val="en-US"/>
              </w:rPr>
              <w:t xml:space="preserve"> </w:t>
            </w:r>
          </w:p>
          <w:p w:rsidR="006C2354" w:rsidRPr="006C2354" w:rsidRDefault="006C2354" w:rsidP="006C2354">
            <w:pPr>
              <w:spacing w:after="0" w:line="276" w:lineRule="auto"/>
              <w:ind w:left="135"/>
              <w:rPr>
                <w:rFonts w:ascii="Times New Roman" w:hAnsi="Times New Roman" w:cs="Times New Roman"/>
                <w:lang w:val="en-US"/>
              </w:rPr>
            </w:pPr>
          </w:p>
        </w:tc>
        <w:tc>
          <w:tcPr>
            <w:tcW w:w="0" w:type="auto"/>
            <w:vMerge/>
            <w:tcBorders>
              <w:top w:val="nil"/>
            </w:tcBorders>
            <w:tcMar>
              <w:top w:w="50" w:type="dxa"/>
              <w:left w:w="100" w:type="dxa"/>
            </w:tcMa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1.</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Знания о физической культуре</w:t>
            </w:r>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Знания</w:t>
            </w:r>
            <w:proofErr w:type="spellEnd"/>
            <w:r w:rsidRPr="006C2354">
              <w:rPr>
                <w:rFonts w:ascii="Times New Roman" w:hAnsi="Times New Roman" w:cs="Times New Roman"/>
                <w:color w:val="000000"/>
                <w:sz w:val="24"/>
                <w:lang w:val="en-US"/>
              </w:rPr>
              <w:t xml:space="preserve"> о </w:t>
            </w:r>
            <w:proofErr w:type="spellStart"/>
            <w:r w:rsidRPr="006C2354">
              <w:rPr>
                <w:rFonts w:ascii="Times New Roman" w:hAnsi="Times New Roman" w:cs="Times New Roman"/>
                <w:color w:val="000000"/>
                <w:sz w:val="24"/>
                <w:lang w:val="en-US"/>
              </w:rPr>
              <w:t>физической</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культуре</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2">
              <w:r w:rsidR="006C2354" w:rsidRPr="006C2354">
                <w:rPr>
                  <w:rFonts w:ascii="Times New Roman" w:hAnsi="Times New Roman" w:cs="Times New Roman"/>
                  <w:color w:val="0000FF"/>
                  <w:u w:val="single"/>
                  <w:lang w:val="en-US"/>
                </w:rPr>
                <w:t>https://resh.edu.ru/subject/9/4/</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2.</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Способы</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самостоятельной</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деятельности</w:t>
            </w:r>
            <w:proofErr w:type="spellEnd"/>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Самостоятельная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физическая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подготовка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3">
              <w:r w:rsidR="006C2354" w:rsidRPr="006C2354">
                <w:rPr>
                  <w:rFonts w:ascii="Times New Roman" w:hAnsi="Times New Roman" w:cs="Times New Roman"/>
                  <w:color w:val="0000FF"/>
                  <w:u w:val="single"/>
                  <w:lang w:val="en-US"/>
                </w:rPr>
                <w:t>https://resh.edu.ru/subject/9/4/</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2.2</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2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4">
              <w:r w:rsidR="006C2354" w:rsidRPr="006C2354">
                <w:rPr>
                  <w:rFonts w:ascii="Times New Roman" w:hAnsi="Times New Roman" w:cs="Times New Roman"/>
                  <w:color w:val="0000FF"/>
                  <w:u w:val="single"/>
                  <w:lang w:val="en-US"/>
                </w:rPr>
                <w:t>https://resh.edu.ru/subject/9/4/</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4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r w:rsidRPr="006C2354">
              <w:rPr>
                <w:rFonts w:ascii="Times New Roman" w:hAnsi="Times New Roman" w:cs="Times New Roman"/>
                <w:b/>
                <w:color w:val="000000"/>
                <w:sz w:val="24"/>
                <w:lang w:val="en-US"/>
              </w:rPr>
              <w:t>ФИЗИЧЕСКОЕ СОВЕРШЕНСТВОВАНИЕ</w:t>
            </w: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b/>
                <w:color w:val="000000"/>
                <w:sz w:val="24"/>
                <w:lang w:val="en-US"/>
              </w:rPr>
              <w:t>Раздел</w:t>
            </w:r>
            <w:proofErr w:type="spellEnd"/>
            <w:r w:rsidRPr="006C2354">
              <w:rPr>
                <w:rFonts w:ascii="Times New Roman" w:hAnsi="Times New Roman" w:cs="Times New Roman"/>
                <w:b/>
                <w:color w:val="000000"/>
                <w:sz w:val="24"/>
                <w:lang w:val="en-US"/>
              </w:rPr>
              <w:t xml:space="preserve"> 1.</w:t>
            </w:r>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b/>
                <w:color w:val="000000"/>
                <w:sz w:val="24"/>
                <w:lang w:val="en-US"/>
              </w:rPr>
              <w:t>Оздоровительная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физическая</w:t>
            </w:r>
            <w:proofErr w:type="spellEnd"/>
            <w:r w:rsidRPr="006C2354">
              <w:rPr>
                <w:rFonts w:ascii="Times New Roman" w:hAnsi="Times New Roman" w:cs="Times New Roman"/>
                <w:b/>
                <w:color w:val="000000"/>
                <w:sz w:val="24"/>
                <w:lang w:val="en-US"/>
              </w:rPr>
              <w:t xml:space="preserve"> </w:t>
            </w:r>
            <w:proofErr w:type="spellStart"/>
            <w:r w:rsidRPr="006C2354">
              <w:rPr>
                <w:rFonts w:ascii="Times New Roman" w:hAnsi="Times New Roman" w:cs="Times New Roman"/>
                <w:b/>
                <w:color w:val="000000"/>
                <w:sz w:val="24"/>
                <w:lang w:val="en-US"/>
              </w:rPr>
              <w:t>культура</w:t>
            </w:r>
            <w:proofErr w:type="spellEnd"/>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5">
              <w:r w:rsidR="006C2354" w:rsidRPr="006C2354">
                <w:rPr>
                  <w:rFonts w:ascii="Times New Roman" w:hAnsi="Times New Roman" w:cs="Times New Roman"/>
                  <w:color w:val="0000FF"/>
                  <w:u w:val="single"/>
                  <w:lang w:val="en-US"/>
                </w:rPr>
                <w:t>https://resh.edu.ru/subject/9/4/</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1.2</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Закаливание</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организма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6">
              <w:r w:rsidR="006C2354" w:rsidRPr="006C2354">
                <w:rPr>
                  <w:rFonts w:ascii="Times New Roman" w:hAnsi="Times New Roman" w:cs="Times New Roman"/>
                  <w:color w:val="0000FF"/>
                  <w:u w:val="single"/>
                  <w:lang w:val="en-US"/>
                </w:rPr>
                <w:t>https://resh.edu.ru/subject/9/4/</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6"/>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b/>
                <w:color w:val="000000"/>
                <w:sz w:val="24"/>
              </w:rPr>
              <w:t>Раздел 2.</w:t>
            </w:r>
            <w:r w:rsidRPr="006C2354">
              <w:rPr>
                <w:rFonts w:ascii="Times New Roman" w:hAnsi="Times New Roman" w:cs="Times New Roman"/>
                <w:color w:val="000000"/>
                <w:sz w:val="24"/>
              </w:rPr>
              <w:t xml:space="preserve"> </w:t>
            </w:r>
            <w:r w:rsidRPr="006C2354">
              <w:rPr>
                <w:rFonts w:ascii="Times New Roman" w:hAnsi="Times New Roman" w:cs="Times New Roman"/>
                <w:b/>
                <w:color w:val="000000"/>
                <w:sz w:val="24"/>
              </w:rPr>
              <w:t>Спортивно-оздоровительная физическая культура</w:t>
            </w:r>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2.1</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Гимнастика</w:t>
            </w:r>
            <w:proofErr w:type="spellEnd"/>
            <w:r w:rsidRPr="006C2354">
              <w:rPr>
                <w:rFonts w:ascii="Times New Roman" w:hAnsi="Times New Roman" w:cs="Times New Roman"/>
                <w:color w:val="000000"/>
                <w:sz w:val="24"/>
                <w:lang w:val="en-US"/>
              </w:rPr>
              <w:t xml:space="preserve"> с </w:t>
            </w:r>
            <w:proofErr w:type="spellStart"/>
            <w:r w:rsidRPr="006C2354">
              <w:rPr>
                <w:rFonts w:ascii="Times New Roman" w:hAnsi="Times New Roman" w:cs="Times New Roman"/>
                <w:color w:val="000000"/>
                <w:sz w:val="24"/>
                <w:lang w:val="en-US"/>
              </w:rPr>
              <w:t>основами</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акробатики</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14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7">
              <w:r w:rsidR="006C2354" w:rsidRPr="006C2354">
                <w:rPr>
                  <w:rFonts w:ascii="Times New Roman" w:hAnsi="Times New Roman" w:cs="Times New Roman"/>
                  <w:color w:val="0000FF"/>
                  <w:u w:val="single"/>
                  <w:lang w:val="en-US"/>
                </w:rPr>
                <w:t>https://resh.edu.ru/subject/9/4/</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2.2</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Легкая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атлетика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16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8">
              <w:r w:rsidR="006C2354" w:rsidRPr="006C2354">
                <w:rPr>
                  <w:rFonts w:ascii="Times New Roman" w:hAnsi="Times New Roman" w:cs="Times New Roman"/>
                  <w:color w:val="0000FF"/>
                  <w:u w:val="single"/>
                  <w:lang w:val="en-US"/>
                </w:rPr>
                <w:t>https://resh.edu.ru/subject/9/4/</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lastRenderedPageBreak/>
              <w:t>2.3</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Лыжная</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подготовка</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12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 </w:t>
            </w: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39">
              <w:r w:rsidR="006C2354" w:rsidRPr="006C2354">
                <w:rPr>
                  <w:rFonts w:ascii="Times New Roman" w:hAnsi="Times New Roman" w:cs="Times New Roman"/>
                  <w:color w:val="0000FF"/>
                  <w:u w:val="single"/>
                  <w:lang w:val="en-US"/>
                </w:rPr>
                <w:t>https://resh.edu.ru/subject/9/4/</w:t>
              </w:r>
            </w:hyperlink>
          </w:p>
        </w:tc>
      </w:tr>
      <w:tr w:rsidR="006C2354" w:rsidRPr="00CA09BF" w:rsidTr="00C57DA1">
        <w:trPr>
          <w:trHeight w:val="144"/>
          <w:tblCellSpacing w:w="20" w:type="nil"/>
        </w:trPr>
        <w:tc>
          <w:tcPr>
            <w:tcW w:w="510" w:type="dxa"/>
            <w:tcMar>
              <w:top w:w="50" w:type="dxa"/>
              <w:left w:w="100" w:type="dxa"/>
            </w:tcMar>
            <w:vAlign w:val="center"/>
          </w:tcPr>
          <w:p w:rsidR="006C2354" w:rsidRPr="006C2354" w:rsidRDefault="006C2354" w:rsidP="006C2354">
            <w:pPr>
              <w:spacing w:after="0" w:line="276" w:lineRule="auto"/>
              <w:rPr>
                <w:rFonts w:ascii="Times New Roman" w:hAnsi="Times New Roman" w:cs="Times New Roman"/>
                <w:lang w:val="en-US"/>
              </w:rPr>
            </w:pPr>
            <w:r w:rsidRPr="006C2354">
              <w:rPr>
                <w:rFonts w:ascii="Times New Roman" w:hAnsi="Times New Roman" w:cs="Times New Roman"/>
                <w:color w:val="000000"/>
                <w:sz w:val="24"/>
                <w:lang w:val="en-US"/>
              </w:rPr>
              <w:t>2.4</w:t>
            </w:r>
          </w:p>
        </w:tc>
        <w:tc>
          <w:tcPr>
            <w:tcW w:w="2816" w:type="dxa"/>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Подвижные</w:t>
            </w:r>
            <w:proofErr w:type="spellEnd"/>
            <w:r w:rsidRPr="006C2354">
              <w:rPr>
                <w:rFonts w:ascii="Times New Roman" w:hAnsi="Times New Roman" w:cs="Times New Roman"/>
                <w:color w:val="000000"/>
                <w:sz w:val="24"/>
                <w:lang w:val="en-US"/>
              </w:rPr>
              <w:t xml:space="preserve"> и </w:t>
            </w:r>
            <w:proofErr w:type="spellStart"/>
            <w:r w:rsidRPr="006C2354">
              <w:rPr>
                <w:rFonts w:ascii="Times New Roman" w:hAnsi="Times New Roman" w:cs="Times New Roman"/>
                <w:color w:val="000000"/>
                <w:sz w:val="24"/>
                <w:lang w:val="en-US"/>
              </w:rPr>
              <w:t>спортивные</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игры</w:t>
            </w:r>
            <w:proofErr w:type="spellEnd"/>
          </w:p>
        </w:tc>
        <w:tc>
          <w:tcPr>
            <w:tcW w:w="994"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19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2 </w:t>
            </w:r>
          </w:p>
        </w:tc>
        <w:tc>
          <w:tcPr>
            <w:tcW w:w="2694" w:type="dxa"/>
            <w:tcMar>
              <w:top w:w="50" w:type="dxa"/>
              <w:left w:w="100" w:type="dxa"/>
            </w:tcMar>
            <w:vAlign w:val="center"/>
          </w:tcPr>
          <w:p w:rsidR="006C2354" w:rsidRPr="006C2354" w:rsidRDefault="00CC6600" w:rsidP="006C2354">
            <w:pPr>
              <w:spacing w:after="0" w:line="276" w:lineRule="auto"/>
              <w:ind w:left="135"/>
              <w:rPr>
                <w:rFonts w:ascii="Times New Roman" w:hAnsi="Times New Roman" w:cs="Times New Roman"/>
                <w:lang w:val="en-US"/>
              </w:rPr>
            </w:pPr>
            <w:hyperlink r:id="rId40">
              <w:r w:rsidR="006C2354" w:rsidRPr="006C2354">
                <w:rPr>
                  <w:rFonts w:ascii="Times New Roman" w:hAnsi="Times New Roman" w:cs="Times New Roman"/>
                  <w:color w:val="0000FF"/>
                  <w:u w:val="single"/>
                  <w:lang w:val="en-US"/>
                </w:rPr>
                <w:t>https://resh.edu.ru/subject/9/4/</w:t>
              </w:r>
            </w:hyperlink>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lang w:val="en-US"/>
              </w:rPr>
            </w:pPr>
            <w:proofErr w:type="spellStart"/>
            <w:r w:rsidRPr="006C2354">
              <w:rPr>
                <w:rFonts w:ascii="Times New Roman" w:hAnsi="Times New Roman" w:cs="Times New Roman"/>
                <w:color w:val="000000"/>
                <w:sz w:val="24"/>
                <w:lang w:val="en-US"/>
              </w:rPr>
              <w:t>Итого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по</w:t>
            </w:r>
            <w:proofErr w:type="spellEnd"/>
            <w:r w:rsidRPr="006C2354">
              <w:rPr>
                <w:rFonts w:ascii="Times New Roman" w:hAnsi="Times New Roman" w:cs="Times New Roman"/>
                <w:color w:val="000000"/>
                <w:sz w:val="24"/>
                <w:lang w:val="en-US"/>
              </w:rPr>
              <w:t xml:space="preserve"> </w:t>
            </w:r>
            <w:proofErr w:type="spellStart"/>
            <w:r w:rsidRPr="006C2354">
              <w:rPr>
                <w:rFonts w:ascii="Times New Roman" w:hAnsi="Times New Roman" w:cs="Times New Roman"/>
                <w:color w:val="000000"/>
                <w:sz w:val="24"/>
                <w:lang w:val="en-US"/>
              </w:rPr>
              <w:t>разделу</w:t>
            </w:r>
            <w:proofErr w:type="spellEnd"/>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61 </w:t>
            </w:r>
          </w:p>
        </w:tc>
        <w:tc>
          <w:tcPr>
            <w:tcW w:w="0" w:type="auto"/>
            <w:gridSpan w:val="3"/>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r w:rsidR="006C2354" w:rsidRPr="006C2354" w:rsidTr="00C57DA1">
        <w:trPr>
          <w:trHeight w:val="144"/>
          <w:tblCellSpacing w:w="20" w:type="nil"/>
        </w:trPr>
        <w:tc>
          <w:tcPr>
            <w:tcW w:w="0" w:type="auto"/>
            <w:gridSpan w:val="2"/>
            <w:tcMar>
              <w:top w:w="50" w:type="dxa"/>
              <w:left w:w="100" w:type="dxa"/>
            </w:tcMar>
            <w:vAlign w:val="center"/>
          </w:tcPr>
          <w:p w:rsidR="006C2354" w:rsidRPr="006C2354" w:rsidRDefault="006C2354" w:rsidP="006C2354">
            <w:pPr>
              <w:spacing w:after="0" w:line="276" w:lineRule="auto"/>
              <w:ind w:left="135"/>
              <w:rPr>
                <w:rFonts w:ascii="Times New Roman" w:hAnsi="Times New Roman" w:cs="Times New Roman"/>
              </w:rPr>
            </w:pPr>
            <w:r w:rsidRPr="006C2354">
              <w:rPr>
                <w:rFonts w:ascii="Times New Roman" w:hAnsi="Times New Roman" w:cs="Times New Roman"/>
                <w:color w:val="000000"/>
                <w:sz w:val="24"/>
              </w:rPr>
              <w:t>ОБЩЕЕ КОЛИЧЕСТВО ЧАСОВ ПО ПРОГРАММЕ</w:t>
            </w:r>
          </w:p>
        </w:tc>
        <w:tc>
          <w:tcPr>
            <w:tcW w:w="1563"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rPr>
              <w:t xml:space="preserve"> </w:t>
            </w:r>
            <w:r w:rsidRPr="006C2354">
              <w:rPr>
                <w:rFonts w:ascii="Times New Roman" w:hAnsi="Times New Roman" w:cs="Times New Roman"/>
                <w:color w:val="000000"/>
                <w:sz w:val="24"/>
                <w:lang w:val="en-US"/>
              </w:rPr>
              <w:t xml:space="preserve">68 </w:t>
            </w:r>
          </w:p>
        </w:tc>
        <w:tc>
          <w:tcPr>
            <w:tcW w:w="1719"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0 </w:t>
            </w:r>
          </w:p>
        </w:tc>
        <w:tc>
          <w:tcPr>
            <w:tcW w:w="1805" w:type="dxa"/>
            <w:tcMar>
              <w:top w:w="50" w:type="dxa"/>
              <w:left w:w="100" w:type="dxa"/>
            </w:tcMar>
            <w:vAlign w:val="center"/>
          </w:tcPr>
          <w:p w:rsidR="006C2354" w:rsidRPr="006C2354" w:rsidRDefault="006C2354" w:rsidP="006C2354">
            <w:pPr>
              <w:spacing w:after="0" w:line="276" w:lineRule="auto"/>
              <w:ind w:left="135"/>
              <w:jc w:val="center"/>
              <w:rPr>
                <w:rFonts w:ascii="Times New Roman" w:hAnsi="Times New Roman" w:cs="Times New Roman"/>
                <w:lang w:val="en-US"/>
              </w:rPr>
            </w:pPr>
            <w:r w:rsidRPr="006C2354">
              <w:rPr>
                <w:rFonts w:ascii="Times New Roman" w:hAnsi="Times New Roman" w:cs="Times New Roman"/>
                <w:color w:val="000000"/>
                <w:sz w:val="24"/>
                <w:lang w:val="en-US"/>
              </w:rPr>
              <w:t xml:space="preserve"> 7 </w:t>
            </w:r>
          </w:p>
        </w:tc>
        <w:tc>
          <w:tcPr>
            <w:tcW w:w="2694" w:type="dxa"/>
            <w:tcMar>
              <w:top w:w="50" w:type="dxa"/>
              <w:left w:w="100" w:type="dxa"/>
            </w:tcMar>
            <w:vAlign w:val="center"/>
          </w:tcPr>
          <w:p w:rsidR="006C2354" w:rsidRPr="006C2354" w:rsidRDefault="006C2354" w:rsidP="006C2354">
            <w:pPr>
              <w:spacing w:after="200" w:line="276" w:lineRule="auto"/>
              <w:rPr>
                <w:rFonts w:ascii="Times New Roman" w:hAnsi="Times New Roman" w:cs="Times New Roman"/>
                <w:lang w:val="en-US"/>
              </w:rPr>
            </w:pPr>
          </w:p>
        </w:tc>
      </w:tr>
    </w:tbl>
    <w:p w:rsidR="006C2354" w:rsidRPr="006C2354" w:rsidRDefault="006C2354" w:rsidP="006C2354">
      <w:pPr>
        <w:spacing w:after="200" w:line="276" w:lineRule="auto"/>
        <w:rPr>
          <w:lang w:val="en-US"/>
        </w:rPr>
        <w:sectPr w:rsidR="006C2354" w:rsidRPr="006C2354">
          <w:pgSz w:w="16383" w:h="11906" w:orient="landscape"/>
          <w:pgMar w:top="1134" w:right="850" w:bottom="1134" w:left="1701" w:header="720" w:footer="720" w:gutter="0"/>
          <w:cols w:space="720"/>
        </w:sectPr>
      </w:pPr>
    </w:p>
    <w:p w:rsidR="002C3169" w:rsidRDefault="002C3169"/>
    <w:sectPr w:rsidR="002C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F44"/>
    <w:multiLevelType w:val="multilevel"/>
    <w:tmpl w:val="5060D6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634BC"/>
    <w:multiLevelType w:val="multilevel"/>
    <w:tmpl w:val="B2AE5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87AA8"/>
    <w:multiLevelType w:val="multilevel"/>
    <w:tmpl w:val="A2203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5F16ED"/>
    <w:multiLevelType w:val="multilevel"/>
    <w:tmpl w:val="6478C9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D7D43"/>
    <w:multiLevelType w:val="multilevel"/>
    <w:tmpl w:val="81982A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8C179F"/>
    <w:multiLevelType w:val="multilevel"/>
    <w:tmpl w:val="AF666D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167FB"/>
    <w:multiLevelType w:val="multilevel"/>
    <w:tmpl w:val="8F202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03369D"/>
    <w:multiLevelType w:val="multilevel"/>
    <w:tmpl w:val="C0680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C7C72"/>
    <w:multiLevelType w:val="multilevel"/>
    <w:tmpl w:val="087CF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E86063"/>
    <w:multiLevelType w:val="multilevel"/>
    <w:tmpl w:val="258A6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FB3DA3"/>
    <w:multiLevelType w:val="multilevel"/>
    <w:tmpl w:val="9EA4A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B00A29"/>
    <w:multiLevelType w:val="multilevel"/>
    <w:tmpl w:val="FB50F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DA2D3B"/>
    <w:multiLevelType w:val="multilevel"/>
    <w:tmpl w:val="E376B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3F4E40"/>
    <w:multiLevelType w:val="multilevel"/>
    <w:tmpl w:val="76041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E36A69"/>
    <w:multiLevelType w:val="multilevel"/>
    <w:tmpl w:val="147422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8C2D9F"/>
    <w:multiLevelType w:val="multilevel"/>
    <w:tmpl w:val="E14A6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ED027E"/>
    <w:multiLevelType w:val="multilevel"/>
    <w:tmpl w:val="70889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3"/>
  </w:num>
  <w:num w:numId="4">
    <w:abstractNumId w:val="1"/>
  </w:num>
  <w:num w:numId="5">
    <w:abstractNumId w:val="15"/>
  </w:num>
  <w:num w:numId="6">
    <w:abstractNumId w:val="16"/>
  </w:num>
  <w:num w:numId="7">
    <w:abstractNumId w:val="4"/>
  </w:num>
  <w:num w:numId="8">
    <w:abstractNumId w:val="11"/>
  </w:num>
  <w:num w:numId="9">
    <w:abstractNumId w:val="0"/>
  </w:num>
  <w:num w:numId="10">
    <w:abstractNumId w:val="7"/>
  </w:num>
  <w:num w:numId="11">
    <w:abstractNumId w:val="10"/>
  </w:num>
  <w:num w:numId="12">
    <w:abstractNumId w:val="2"/>
  </w:num>
  <w:num w:numId="13">
    <w:abstractNumId w:val="14"/>
  </w:num>
  <w:num w:numId="14">
    <w:abstractNumId w:val="6"/>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54"/>
    <w:rsid w:val="002C3169"/>
    <w:rsid w:val="006C2354"/>
    <w:rsid w:val="00CA09BF"/>
    <w:rsid w:val="00CC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9267"/>
  <w15:chartTrackingRefBased/>
  <w15:docId w15:val="{6DE08380-0F5F-464B-817F-E95ED8F6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1/" TargetMode="External"/><Relationship Id="rId18" Type="http://schemas.openxmlformats.org/officeDocument/2006/relationships/hyperlink" Target="https://resh.edu.ru/subject/9/2/" TargetMode="External"/><Relationship Id="rId26" Type="http://schemas.openxmlformats.org/officeDocument/2006/relationships/hyperlink" Target="https://resh.edu.ru/subject/9/3/" TargetMode="External"/><Relationship Id="rId39" Type="http://schemas.openxmlformats.org/officeDocument/2006/relationships/hyperlink" Target="https://resh.edu.ru/subject/9/4/" TargetMode="External"/><Relationship Id="rId21" Type="http://schemas.openxmlformats.org/officeDocument/2006/relationships/hyperlink" Target="https://resh.edu.ru/subject/9/2/" TargetMode="External"/><Relationship Id="rId34" Type="http://schemas.openxmlformats.org/officeDocument/2006/relationships/hyperlink" Target="https://resh.edu.ru/subject/9/4/" TargetMode="External"/><Relationship Id="rId42" Type="http://schemas.openxmlformats.org/officeDocument/2006/relationships/theme" Target="theme/theme1.xml"/><Relationship Id="rId7" Type="http://schemas.openxmlformats.org/officeDocument/2006/relationships/hyperlink" Target="https://resh.edu.ru/subject/9/1/" TargetMode="External"/><Relationship Id="rId2" Type="http://schemas.openxmlformats.org/officeDocument/2006/relationships/styles" Target="styles.xml"/><Relationship Id="rId16" Type="http://schemas.openxmlformats.org/officeDocument/2006/relationships/hyperlink" Target="https://resh.edu.ru/subject/9/2/" TargetMode="External"/><Relationship Id="rId20" Type="http://schemas.openxmlformats.org/officeDocument/2006/relationships/hyperlink" Target="https://resh.edu.ru/subject/9/2/" TargetMode="External"/><Relationship Id="rId29" Type="http://schemas.openxmlformats.org/officeDocument/2006/relationships/hyperlink" Target="https://resh.edu.ru/subject/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9/1/" TargetMode="External"/><Relationship Id="rId11" Type="http://schemas.openxmlformats.org/officeDocument/2006/relationships/hyperlink" Target="https://resh.edu.ru/subject/9/1/" TargetMode="External"/><Relationship Id="rId24" Type="http://schemas.openxmlformats.org/officeDocument/2006/relationships/hyperlink" Target="https://resh.edu.ru/subject/9/3/" TargetMode="External"/><Relationship Id="rId32" Type="http://schemas.openxmlformats.org/officeDocument/2006/relationships/hyperlink" Target="https://resh.edu.ru/subject/9/4/" TargetMode="External"/><Relationship Id="rId37" Type="http://schemas.openxmlformats.org/officeDocument/2006/relationships/hyperlink" Target="https://resh.edu.ru/subject/9/4/" TargetMode="External"/><Relationship Id="rId40" Type="http://schemas.openxmlformats.org/officeDocument/2006/relationships/hyperlink" Target="https://resh.edu.ru/subject/9/4/" TargetMode="External"/><Relationship Id="rId5" Type="http://schemas.openxmlformats.org/officeDocument/2006/relationships/hyperlink" Target="https://resh.edu.ru/subject/9/1/" TargetMode="External"/><Relationship Id="rId15" Type="http://schemas.openxmlformats.org/officeDocument/2006/relationships/hyperlink" Target="https://resh.edu.ru/subject/9/2/" TargetMode="External"/><Relationship Id="rId23" Type="http://schemas.openxmlformats.org/officeDocument/2006/relationships/hyperlink" Target="https://resh.edu.ru/subject/9/3/" TargetMode="External"/><Relationship Id="rId28" Type="http://schemas.openxmlformats.org/officeDocument/2006/relationships/hyperlink" Target="https://resh.edu.ru/subject/9/3/" TargetMode="External"/><Relationship Id="rId36" Type="http://schemas.openxmlformats.org/officeDocument/2006/relationships/hyperlink" Target="https://resh.edu.ru/subject/9/4/" TargetMode="External"/><Relationship Id="rId10" Type="http://schemas.openxmlformats.org/officeDocument/2006/relationships/hyperlink" Target="https://resh.edu.ru/subject/9/1/" TargetMode="External"/><Relationship Id="rId19" Type="http://schemas.openxmlformats.org/officeDocument/2006/relationships/hyperlink" Target="https://resh.edu.ru/subject/9/2/" TargetMode="External"/><Relationship Id="rId31" Type="http://schemas.openxmlformats.org/officeDocument/2006/relationships/hyperlink" Target="https://resh.edu.ru/subject/9/3/" TargetMode="Externa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resh.edu.ru/subject/9/2/" TargetMode="External"/><Relationship Id="rId22" Type="http://schemas.openxmlformats.org/officeDocument/2006/relationships/hyperlink" Target="https://resh.edu.ru/subject/9/3/" TargetMode="External"/><Relationship Id="rId27" Type="http://schemas.openxmlformats.org/officeDocument/2006/relationships/hyperlink" Target="https://resh.edu.ru/subject/9/3/" TargetMode="External"/><Relationship Id="rId30" Type="http://schemas.openxmlformats.org/officeDocument/2006/relationships/hyperlink" Target="https://resh.edu.ru/subject/9/3/" TargetMode="External"/><Relationship Id="rId35" Type="http://schemas.openxmlformats.org/officeDocument/2006/relationships/hyperlink" Target="https://resh.edu.ru/subject/9/4/" TargetMode="External"/><Relationship Id="rId8" Type="http://schemas.openxmlformats.org/officeDocument/2006/relationships/hyperlink" Target="https://resh.edu.ru/subject/9/1/" TargetMode="External"/><Relationship Id="rId3" Type="http://schemas.openxmlformats.org/officeDocument/2006/relationships/settings" Target="settings.xml"/><Relationship Id="rId12" Type="http://schemas.openxmlformats.org/officeDocument/2006/relationships/hyperlink" Target="https://resh.edu.ru/subject/9/1/" TargetMode="External"/><Relationship Id="rId17" Type="http://schemas.openxmlformats.org/officeDocument/2006/relationships/hyperlink" Target="https://resh.edu.ru/subject/9/2/" TargetMode="External"/><Relationship Id="rId25" Type="http://schemas.openxmlformats.org/officeDocument/2006/relationships/hyperlink" Target="https://resh.edu.ru/subject/9/3/" TargetMode="External"/><Relationship Id="rId33" Type="http://schemas.openxmlformats.org/officeDocument/2006/relationships/hyperlink" Target="https://resh.edu.ru/subject/9/4/" TargetMode="External"/><Relationship Id="rId38" Type="http://schemas.openxmlformats.org/officeDocument/2006/relationships/hyperlink" Target="https://resh.edu.ru/subject/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lEUXL+2vE4bhNDLCR3vw1E3g1xCZUlQjTlatMemUXek=</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tpCmkWqv5VXFs5LPcbV8BkIs+Scyx5z7VZzO2wrVmcE=</DigestValue>
    </Reference>
  </SignedInfo>
  <SignatureValue>XJXEeoC1N+lS0i3fdN1N3nDd+ERRsJsZZxQrJHq3HJBOfEp0Ygy8B7hXBTKmrwc6
gb+zs7svxy8IcxZv+ObqDQ==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8"/>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+WEMf4YwMMrn/0g9d2aQvULVOxk=</DigestValue>
      </Reference>
      <Reference URI="/word/document.xml?ContentType=application/vnd.openxmlformats-officedocument.wordprocessingml.document.main+xml">
        <DigestMethod Algorithm="http://www.w3.org/2000/09/xmldsig#sha1"/>
        <DigestValue>grfT3ITdvvpxAJZk/LWE4BML31Q=</DigestValue>
      </Reference>
      <Reference URI="/word/fontTable.xml?ContentType=application/vnd.openxmlformats-officedocument.wordprocessingml.fontTable+xml">
        <DigestMethod Algorithm="http://www.w3.org/2000/09/xmldsig#sha1"/>
        <DigestValue>sxzdFGjE78gdAixGY2TJINnBSWc=</DigestValue>
      </Reference>
      <Reference URI="/word/numbering.xml?ContentType=application/vnd.openxmlformats-officedocument.wordprocessingml.numbering+xml">
        <DigestMethod Algorithm="http://www.w3.org/2000/09/xmldsig#sha1"/>
        <DigestValue>l+o5LFZzqiIGO1a7dCEl78YlRyQ=</DigestValue>
      </Reference>
      <Reference URI="/word/settings.xml?ContentType=application/vnd.openxmlformats-officedocument.wordprocessingml.settings+xml">
        <DigestMethod Algorithm="http://www.w3.org/2000/09/xmldsig#sha1"/>
        <DigestValue>TIA+dP7WpdULRQ/eABJM+EywbQg=</DigestValue>
      </Reference>
      <Reference URI="/word/styles.xml?ContentType=application/vnd.openxmlformats-officedocument.wordprocessingml.styles+xml">
        <DigestMethod Algorithm="http://www.w3.org/2000/09/xmldsig#sha1"/>
        <DigestValue>FC5oPCYuHUKQA45KSMGTBQHR35Q=</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2023-09-06T10:13:23Z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2023-09-06T10:13:23Z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TotalTime>
  <Pages>26</Pages>
  <Words>5552</Words>
  <Characters>31649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Учитель</cp:lastModifiedBy>
  <cp:revision>3</cp:revision>
  <dcterms:created xsi:type="dcterms:W3CDTF">2023-09-02T16:21:00Z</dcterms:created>
  <dcterms:modified xsi:type="dcterms:W3CDTF">2023-09-06T10:05:00Z</dcterms:modified>
</cp:coreProperties>
</file>